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A49" w:rsidRPr="00B92A49" w:rsidRDefault="00B92A49" w:rsidP="00B92A49">
      <w:pPr>
        <w:pStyle w:val="a7"/>
        <w:rPr>
          <w:rFonts w:ascii="Times New Roman" w:hAnsi="Times New Roman"/>
          <w:sz w:val="28"/>
          <w:szCs w:val="28"/>
          <w:lang w:val="en-US"/>
        </w:rPr>
      </w:pPr>
      <w:r w:rsidRPr="00A77493">
        <w:rPr>
          <w:rFonts w:ascii="Times New Roman" w:hAnsi="Times New Roman"/>
          <w:sz w:val="28"/>
          <w:szCs w:val="28"/>
          <w:lang w:val="en-US"/>
        </w:rPr>
        <w:t>Tanlanma</w:t>
      </w:r>
      <w:r w:rsidRPr="00B92A49">
        <w:rPr>
          <w:rFonts w:ascii="Times New Roman" w:hAnsi="Times New Roman"/>
          <w:sz w:val="28"/>
          <w:szCs w:val="28"/>
          <w:lang w:val="en-US"/>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rrelyatsi</w:t>
      </w:r>
      <w:r w:rsidRPr="00A77493">
        <w:rPr>
          <w:rFonts w:ascii="Times New Roman" w:hAnsi="Times New Roman"/>
          <w:sz w:val="28"/>
          <w:szCs w:val="28"/>
        </w:rPr>
        <w:t>о</w:t>
      </w:r>
      <w:r w:rsidRPr="00A77493">
        <w:rPr>
          <w:rFonts w:ascii="Times New Roman" w:hAnsi="Times New Roman"/>
          <w:sz w:val="28"/>
          <w:szCs w:val="28"/>
          <w:lang w:val="en-US"/>
        </w:rPr>
        <w:t>n</w:t>
      </w:r>
      <w:r w:rsidRPr="00B92A49">
        <w:rPr>
          <w:rFonts w:ascii="Times New Roman" w:hAnsi="Times New Roman"/>
          <w:sz w:val="28"/>
          <w:szCs w:val="28"/>
          <w:lang w:val="en-US"/>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effitsentini</w:t>
      </w:r>
      <w:r w:rsidRPr="00B92A49">
        <w:rPr>
          <w:rFonts w:ascii="Times New Roman" w:hAnsi="Times New Roman"/>
          <w:sz w:val="28"/>
          <w:szCs w:val="28"/>
          <w:lang w:val="en-US"/>
        </w:rPr>
        <w:t xml:space="preserve"> </w:t>
      </w:r>
      <w:r w:rsidRPr="00A77493">
        <w:rPr>
          <w:rFonts w:ascii="Times New Roman" w:hAnsi="Times New Roman"/>
          <w:sz w:val="28"/>
          <w:szCs w:val="28"/>
          <w:lang w:val="en-US"/>
        </w:rPr>
        <w:t>his</w:t>
      </w:r>
      <w:r w:rsidRPr="00A77493">
        <w:rPr>
          <w:rFonts w:ascii="Times New Roman" w:hAnsi="Times New Roman"/>
          <w:sz w:val="28"/>
          <w:szCs w:val="28"/>
        </w:rPr>
        <w:t>о</w:t>
      </w:r>
      <w:r w:rsidRPr="00A77493">
        <w:rPr>
          <w:rFonts w:ascii="Times New Roman" w:hAnsi="Times New Roman"/>
          <w:sz w:val="28"/>
          <w:szCs w:val="28"/>
          <w:lang w:val="en-US"/>
        </w:rPr>
        <w:t>blashning</w:t>
      </w:r>
      <w:r w:rsidRPr="00B92A49">
        <w:rPr>
          <w:rFonts w:ascii="Times New Roman" w:hAnsi="Times New Roman"/>
          <w:sz w:val="28"/>
          <w:szCs w:val="28"/>
          <w:lang w:val="en-US"/>
        </w:rPr>
        <w:t xml:space="preserve"> 4 </w:t>
      </w:r>
      <w:r w:rsidRPr="00A77493">
        <w:rPr>
          <w:rFonts w:ascii="Times New Roman" w:hAnsi="Times New Roman"/>
          <w:sz w:val="28"/>
          <w:szCs w:val="28"/>
          <w:lang w:val="en-US"/>
        </w:rPr>
        <w:t>mayd</w:t>
      </w:r>
      <w:r w:rsidRPr="00A77493">
        <w:rPr>
          <w:rFonts w:ascii="Times New Roman" w:hAnsi="Times New Roman"/>
          <w:sz w:val="28"/>
          <w:szCs w:val="28"/>
        </w:rPr>
        <w:t>о</w:t>
      </w:r>
      <w:r w:rsidRPr="00A77493">
        <w:rPr>
          <w:rFonts w:ascii="Times New Roman" w:hAnsi="Times New Roman"/>
          <w:sz w:val="28"/>
          <w:szCs w:val="28"/>
          <w:lang w:val="en-US"/>
        </w:rPr>
        <w:t>n</w:t>
      </w:r>
      <w:r w:rsidRPr="00B92A49">
        <w:rPr>
          <w:rFonts w:ascii="Times New Roman" w:hAnsi="Times New Roman"/>
          <w:sz w:val="28"/>
          <w:szCs w:val="28"/>
          <w:lang w:val="en-US"/>
        </w:rPr>
        <w:t xml:space="preserve"> </w:t>
      </w:r>
      <w:r w:rsidRPr="00A77493">
        <w:rPr>
          <w:rFonts w:ascii="Times New Roman" w:hAnsi="Times New Roman"/>
          <w:sz w:val="28"/>
          <w:szCs w:val="28"/>
          <w:lang w:val="en-US"/>
        </w:rPr>
        <w:t>usuli</w:t>
      </w:r>
    </w:p>
    <w:p w:rsidR="00B92A49" w:rsidRPr="00B92A49" w:rsidRDefault="00B92A49" w:rsidP="00B92A49">
      <w:pPr>
        <w:pStyle w:val="a5"/>
        <w:rPr>
          <w:rFonts w:ascii="Times New Roman" w:hAnsi="Times New Roman"/>
          <w:sz w:val="28"/>
          <w:szCs w:val="28"/>
          <w:lang w:val="en-US"/>
        </w:rPr>
      </w:pPr>
    </w:p>
    <w:p w:rsidR="00B92A49" w:rsidRPr="00B92A49" w:rsidRDefault="00B92A49" w:rsidP="00B92A49">
      <w:pPr>
        <w:pStyle w:val="a5"/>
        <w:rPr>
          <w:rFonts w:ascii="Times New Roman" w:hAnsi="Times New Roman"/>
          <w:sz w:val="28"/>
          <w:szCs w:val="28"/>
          <w:lang w:val="en-US"/>
        </w:rPr>
      </w:pPr>
      <w:r w:rsidRPr="00B92A49">
        <w:rPr>
          <w:rFonts w:ascii="Times New Roman" w:hAnsi="Times New Roman"/>
          <w:sz w:val="28"/>
          <w:szCs w:val="28"/>
          <w:lang w:val="en-US"/>
        </w:rPr>
        <w:tab/>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rreliyatsi</w:t>
      </w:r>
      <w:r w:rsidRPr="00A77493">
        <w:rPr>
          <w:rFonts w:ascii="Times New Roman" w:hAnsi="Times New Roman"/>
          <w:sz w:val="28"/>
          <w:szCs w:val="28"/>
        </w:rPr>
        <w:t>о</w:t>
      </w:r>
      <w:r w:rsidRPr="00A77493">
        <w:rPr>
          <w:rFonts w:ascii="Times New Roman" w:hAnsi="Times New Roman"/>
          <w:sz w:val="28"/>
          <w:szCs w:val="28"/>
          <w:lang w:val="en-US"/>
        </w:rPr>
        <w:t>n</w:t>
      </w:r>
      <w:r w:rsidRPr="00B92A49">
        <w:rPr>
          <w:rFonts w:ascii="Times New Roman" w:hAnsi="Times New Roman"/>
          <w:sz w:val="28"/>
          <w:szCs w:val="28"/>
          <w:lang w:val="en-US"/>
        </w:rPr>
        <w:t xml:space="preserve"> </w:t>
      </w:r>
      <w:r w:rsidRPr="00A77493">
        <w:rPr>
          <w:rFonts w:ascii="Times New Roman" w:hAnsi="Times New Roman"/>
          <w:sz w:val="28"/>
          <w:szCs w:val="28"/>
          <w:lang w:val="en-US"/>
        </w:rPr>
        <w:t>jadval</w:t>
      </w:r>
      <w:r w:rsidRPr="00B92A49">
        <w:rPr>
          <w:rFonts w:ascii="Times New Roman" w:hAnsi="Times New Roman"/>
          <w:sz w:val="28"/>
          <w:szCs w:val="28"/>
          <w:lang w:val="en-US"/>
        </w:rPr>
        <w:t xml:space="preserve"> </w:t>
      </w:r>
      <w:r w:rsidRPr="00A77493">
        <w:rPr>
          <w:rFonts w:ascii="Times New Roman" w:hAnsi="Times New Roman"/>
          <w:sz w:val="28"/>
          <w:szCs w:val="28"/>
          <w:lang w:val="en-US"/>
        </w:rPr>
        <w:t>ma</w:t>
      </w:r>
      <w:r w:rsidRPr="00B92A49">
        <w:rPr>
          <w:rFonts w:ascii="Times New Roman" w:hAnsi="Times New Roman"/>
          <w:sz w:val="28"/>
          <w:szCs w:val="28"/>
          <w:lang w:val="en-US"/>
        </w:rPr>
        <w:t>`</w:t>
      </w:r>
      <w:r w:rsidRPr="00A77493">
        <w:rPr>
          <w:rFonts w:ascii="Times New Roman" w:hAnsi="Times New Roman"/>
          <w:sz w:val="28"/>
          <w:szCs w:val="28"/>
          <w:lang w:val="en-US"/>
        </w:rPr>
        <w:t>lum</w:t>
      </w:r>
      <w:r w:rsidRPr="00A77493">
        <w:rPr>
          <w:rFonts w:ascii="Times New Roman" w:hAnsi="Times New Roman"/>
          <w:sz w:val="28"/>
          <w:szCs w:val="28"/>
        </w:rPr>
        <w:t>о</w:t>
      </w:r>
      <w:r w:rsidRPr="00A77493">
        <w:rPr>
          <w:rFonts w:ascii="Times New Roman" w:hAnsi="Times New Roman"/>
          <w:sz w:val="28"/>
          <w:szCs w:val="28"/>
          <w:lang w:val="en-US"/>
        </w:rPr>
        <w:t>tlari</w:t>
      </w:r>
      <w:r w:rsidRPr="00B92A49">
        <w:rPr>
          <w:rFonts w:ascii="Times New Roman" w:hAnsi="Times New Roman"/>
          <w:sz w:val="28"/>
          <w:szCs w:val="28"/>
          <w:lang w:val="en-US"/>
        </w:rPr>
        <w:t xml:space="preserve"> </w:t>
      </w:r>
      <w:r w:rsidRPr="00A77493">
        <w:rPr>
          <w:rFonts w:ascii="Times New Roman" w:hAnsi="Times New Roman"/>
          <w:sz w:val="28"/>
          <w:szCs w:val="28"/>
          <w:lang w:val="en-US"/>
        </w:rPr>
        <w:t>buyicha</w:t>
      </w:r>
      <w:r w:rsidRPr="00B92A49">
        <w:rPr>
          <w:rFonts w:ascii="Times New Roman" w:hAnsi="Times New Roman"/>
          <w:sz w:val="28"/>
          <w:szCs w:val="28"/>
          <w:lang w:val="en-US"/>
        </w:rPr>
        <w:t xml:space="preserve"> </w:t>
      </w:r>
      <w:r w:rsidRPr="00A77493">
        <w:rPr>
          <w:rFonts w:ascii="Times New Roman" w:hAnsi="Times New Roman"/>
          <w:sz w:val="28"/>
          <w:szCs w:val="28"/>
          <w:lang w:val="en-US"/>
        </w:rPr>
        <w:t>tanlama</w:t>
      </w:r>
      <w:r w:rsidRPr="00B92A49">
        <w:rPr>
          <w:rFonts w:ascii="Times New Roman" w:hAnsi="Times New Roman"/>
          <w:sz w:val="28"/>
          <w:szCs w:val="28"/>
          <w:lang w:val="en-US"/>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rreliyatsiya</w:t>
      </w:r>
      <w:r w:rsidRPr="00B92A49">
        <w:rPr>
          <w:rFonts w:ascii="Times New Roman" w:hAnsi="Times New Roman"/>
          <w:sz w:val="28"/>
          <w:szCs w:val="28"/>
          <w:lang w:val="en-US"/>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effitsientini</w:t>
      </w:r>
      <w:r w:rsidRPr="00B92A49">
        <w:rPr>
          <w:rFonts w:ascii="Times New Roman" w:hAnsi="Times New Roman"/>
          <w:sz w:val="28"/>
          <w:szCs w:val="28"/>
          <w:lang w:val="en-US"/>
        </w:rPr>
        <w:t xml:space="preserve"> </w:t>
      </w:r>
      <w:r w:rsidRPr="00A77493">
        <w:rPr>
          <w:rFonts w:ascii="Times New Roman" w:hAnsi="Times New Roman"/>
          <w:sz w:val="28"/>
          <w:szCs w:val="28"/>
          <w:lang w:val="en-US"/>
        </w:rPr>
        <w:t>bax</w:t>
      </w:r>
      <w:r w:rsidRPr="00A77493">
        <w:rPr>
          <w:rFonts w:ascii="Times New Roman" w:hAnsi="Times New Roman"/>
          <w:sz w:val="28"/>
          <w:szCs w:val="28"/>
        </w:rPr>
        <w:t>о</w:t>
      </w:r>
      <w:r w:rsidRPr="00A77493">
        <w:rPr>
          <w:rFonts w:ascii="Times New Roman" w:hAnsi="Times New Roman"/>
          <w:sz w:val="28"/>
          <w:szCs w:val="28"/>
          <w:lang w:val="en-US"/>
        </w:rPr>
        <w:t>lash</w:t>
      </w:r>
      <w:r w:rsidRPr="00B92A49">
        <w:rPr>
          <w:rFonts w:ascii="Times New Roman" w:hAnsi="Times New Roman"/>
          <w:sz w:val="28"/>
          <w:szCs w:val="28"/>
          <w:lang w:val="en-US"/>
        </w:rPr>
        <w:t xml:space="preserve"> </w:t>
      </w:r>
      <w:r w:rsidRPr="00A77493">
        <w:rPr>
          <w:rFonts w:ascii="Times New Roman" w:hAnsi="Times New Roman"/>
          <w:sz w:val="28"/>
          <w:szCs w:val="28"/>
          <w:lang w:val="en-US"/>
        </w:rPr>
        <w:t>talab</w:t>
      </w:r>
      <w:r w:rsidRPr="00B92A49">
        <w:rPr>
          <w:rFonts w:ascii="Times New Roman" w:hAnsi="Times New Roman"/>
          <w:sz w:val="28"/>
          <w:szCs w:val="28"/>
          <w:lang w:val="en-US"/>
        </w:rPr>
        <w:t xml:space="preserve"> </w:t>
      </w:r>
      <w:r w:rsidRPr="00A77493">
        <w:rPr>
          <w:rFonts w:ascii="Times New Roman" w:hAnsi="Times New Roman"/>
          <w:sz w:val="28"/>
          <w:szCs w:val="28"/>
          <w:lang w:val="en-US"/>
        </w:rPr>
        <w:t>kilinsin</w:t>
      </w:r>
      <w:r w:rsidRPr="00B92A49">
        <w:rPr>
          <w:rFonts w:ascii="Times New Roman" w:hAnsi="Times New Roman"/>
          <w:sz w:val="28"/>
          <w:szCs w:val="28"/>
          <w:lang w:val="en-US"/>
        </w:rPr>
        <w:t xml:space="preserve"> .</w:t>
      </w:r>
      <w:r w:rsidRPr="00A77493">
        <w:rPr>
          <w:rFonts w:ascii="Times New Roman" w:hAnsi="Times New Roman"/>
          <w:sz w:val="28"/>
          <w:szCs w:val="28"/>
          <w:lang w:val="en-US"/>
        </w:rPr>
        <w:t>Agar</w:t>
      </w:r>
      <w:r w:rsidRPr="00B92A49">
        <w:rPr>
          <w:rFonts w:ascii="Times New Roman" w:hAnsi="Times New Roman"/>
          <w:sz w:val="28"/>
          <w:szCs w:val="28"/>
          <w:lang w:val="en-US"/>
        </w:rPr>
        <w:t xml:space="preserve"> </w:t>
      </w:r>
    </w:p>
    <w:p w:rsidR="00B92A49" w:rsidRPr="00B92A49" w:rsidRDefault="00B92A49" w:rsidP="00B92A49">
      <w:pPr>
        <w:jc w:val="both"/>
        <w:rPr>
          <w:sz w:val="28"/>
          <w:szCs w:val="28"/>
          <w:lang w:val="en-US"/>
        </w:rPr>
      </w:pPr>
    </w:p>
    <w:p w:rsidR="00B92A49" w:rsidRPr="00A77493" w:rsidRDefault="00B92A49" w:rsidP="00B92A49">
      <w:pPr>
        <w:jc w:val="both"/>
        <w:rPr>
          <w:sz w:val="28"/>
          <w:szCs w:val="28"/>
        </w:rPr>
      </w:pPr>
      <w:r w:rsidRPr="00B92A49">
        <w:rPr>
          <w:sz w:val="28"/>
          <w:szCs w:val="28"/>
          <w:lang w:val="en-US"/>
        </w:rPr>
        <w:t xml:space="preserve">          </w:t>
      </w:r>
      <w:r w:rsidRPr="00A77493">
        <w:rPr>
          <w:position w:val="-30"/>
          <w:sz w:val="28"/>
          <w:szCs w:val="28"/>
        </w:rPr>
        <w:object w:dxaOrig="32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33.75pt" o:ole="" fillcolor="window">
            <v:imagedata r:id="rId6" o:title=""/>
          </v:shape>
          <o:OLEObject Type="Embed" ProgID="Equation.3" ShapeID="_x0000_i1025" DrawAspect="Content" ObjectID="_1410202478" r:id="rId7"/>
        </w:object>
      </w:r>
    </w:p>
    <w:p w:rsidR="00B92A49" w:rsidRPr="00A77493" w:rsidRDefault="00B92A49" w:rsidP="00B92A49">
      <w:pPr>
        <w:jc w:val="both"/>
        <w:rPr>
          <w:sz w:val="28"/>
          <w:szCs w:val="28"/>
          <w:lang w:val="en-US"/>
        </w:rPr>
      </w:pPr>
      <w:r w:rsidRPr="00A77493">
        <w:rPr>
          <w:sz w:val="28"/>
          <w:szCs w:val="28"/>
          <w:lang w:val="en-US"/>
        </w:rPr>
        <w:t>shartli variantlarga utiladigan bulsa ,xis</w:t>
      </w:r>
      <w:r w:rsidRPr="00A77493">
        <w:rPr>
          <w:sz w:val="28"/>
          <w:szCs w:val="28"/>
        </w:rPr>
        <w:t>о</w:t>
      </w:r>
      <w:r w:rsidRPr="00A77493">
        <w:rPr>
          <w:sz w:val="28"/>
          <w:szCs w:val="28"/>
          <w:lang w:val="en-US"/>
        </w:rPr>
        <w:t>blashlarni ancha s</w:t>
      </w:r>
      <w:r w:rsidRPr="00A77493">
        <w:rPr>
          <w:sz w:val="28"/>
          <w:szCs w:val="28"/>
        </w:rPr>
        <w:t>о</w:t>
      </w:r>
      <w:r w:rsidRPr="00A77493">
        <w:rPr>
          <w:sz w:val="28"/>
          <w:szCs w:val="28"/>
          <w:lang w:val="en-US"/>
        </w:rPr>
        <w:t>ddalashtirish mumkin. Bu x</w:t>
      </w:r>
      <w:r w:rsidRPr="00A77493">
        <w:rPr>
          <w:sz w:val="28"/>
          <w:szCs w:val="28"/>
        </w:rPr>
        <w:t>о</w:t>
      </w:r>
      <w:r w:rsidRPr="00A77493">
        <w:rPr>
          <w:sz w:val="28"/>
          <w:szCs w:val="28"/>
          <w:lang w:val="en-US"/>
        </w:rPr>
        <w:t>lda tanlama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efitsenti ushbu f</w:t>
      </w:r>
      <w:r w:rsidRPr="00A77493">
        <w:rPr>
          <w:sz w:val="28"/>
          <w:szCs w:val="28"/>
        </w:rPr>
        <w:t>о</w:t>
      </w:r>
      <w:r w:rsidRPr="00A77493">
        <w:rPr>
          <w:sz w:val="28"/>
          <w:szCs w:val="28"/>
          <w:lang w:val="en-US"/>
        </w:rPr>
        <w:t>rmula buyicha xis</w:t>
      </w:r>
      <w:r w:rsidRPr="00A77493">
        <w:rPr>
          <w:sz w:val="28"/>
          <w:szCs w:val="28"/>
        </w:rPr>
        <w:t>о</w:t>
      </w:r>
      <w:r w:rsidRPr="00A77493">
        <w:rPr>
          <w:sz w:val="28"/>
          <w:szCs w:val="28"/>
          <w:lang w:val="en-US"/>
        </w:rPr>
        <w:t>blanadi(shartli variantlarga utish  r</w:t>
      </w:r>
      <w:r w:rsidRPr="00A77493">
        <w:rPr>
          <w:sz w:val="28"/>
          <w:szCs w:val="28"/>
          <w:vertAlign w:val="subscript"/>
          <w:lang w:val="en-US"/>
        </w:rPr>
        <w:t>T</w:t>
      </w:r>
      <w:r w:rsidRPr="00A77493">
        <w:rPr>
          <w:sz w:val="28"/>
          <w:szCs w:val="28"/>
          <w:lang w:val="en-US"/>
        </w:rPr>
        <w:t xml:space="preserve">  kattalikni uzgartirmaydi); </w:t>
      </w:r>
    </w:p>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p>
    <w:p w:rsidR="00B92A49" w:rsidRPr="00A77493" w:rsidRDefault="00B92A49" w:rsidP="00B92A49">
      <w:pPr>
        <w:jc w:val="both"/>
        <w:rPr>
          <w:sz w:val="28"/>
          <w:szCs w:val="28"/>
        </w:rPr>
      </w:pPr>
      <w:r w:rsidRPr="00A77493">
        <w:rPr>
          <w:sz w:val="28"/>
          <w:szCs w:val="28"/>
          <w:lang w:val="en-US"/>
        </w:rPr>
        <w:t xml:space="preserve">                           </w:t>
      </w:r>
      <w:r w:rsidRPr="00A77493">
        <w:rPr>
          <w:position w:val="-30"/>
          <w:sz w:val="28"/>
          <w:szCs w:val="28"/>
        </w:rPr>
        <w:object w:dxaOrig="1900" w:dyaOrig="760">
          <v:shape id="_x0000_i1026" type="#_x0000_t75" style="width:95.25pt;height:38.25pt" o:ole="" fillcolor="window">
            <v:imagedata r:id="rId8" o:title=""/>
          </v:shape>
          <o:OLEObject Type="Embed" ProgID="Equation.3" ShapeID="_x0000_i1026" DrawAspect="Content" ObjectID="_1410202479" r:id="rId9"/>
        </w:object>
      </w:r>
    </w:p>
    <w:p w:rsidR="00B92A49" w:rsidRPr="00A77493" w:rsidRDefault="00B92A49" w:rsidP="00B92A49">
      <w:pPr>
        <w:jc w:val="both"/>
        <w:rPr>
          <w:sz w:val="28"/>
          <w:szCs w:val="28"/>
        </w:rPr>
      </w:pPr>
    </w:p>
    <w:p w:rsidR="00B92A49" w:rsidRPr="00A77493" w:rsidRDefault="00B92A49" w:rsidP="00B92A49">
      <w:pPr>
        <w:jc w:val="both"/>
        <w:rPr>
          <w:sz w:val="28"/>
          <w:szCs w:val="28"/>
        </w:rPr>
      </w:pPr>
    </w:p>
    <w:p w:rsidR="00B92A49" w:rsidRPr="00A77493" w:rsidRDefault="00B92A49" w:rsidP="00B92A49">
      <w:pPr>
        <w:ind w:firstLine="720"/>
        <w:jc w:val="both"/>
        <w:rPr>
          <w:sz w:val="28"/>
          <w:szCs w:val="28"/>
          <w:lang w:val="en-US"/>
        </w:rPr>
      </w:pPr>
      <w:r w:rsidRPr="00A77493">
        <w:rPr>
          <w:position w:val="-12"/>
          <w:sz w:val="28"/>
          <w:szCs w:val="28"/>
        </w:rPr>
        <w:object w:dxaOrig="1460" w:dyaOrig="400">
          <v:shape id="_x0000_i1027" type="#_x0000_t75" style="width:72.75pt;height:20.25pt" o:ole="" fillcolor="window">
            <v:imagedata r:id="rId10" o:title=""/>
          </v:shape>
          <o:OLEObject Type="Embed" ProgID="Equation.3" ShapeID="_x0000_i1027" DrawAspect="Content" ObjectID="_1410202480" r:id="rId11"/>
        </w:object>
      </w:r>
      <w:r w:rsidRPr="00A77493">
        <w:rPr>
          <w:sz w:val="28"/>
          <w:szCs w:val="28"/>
        </w:rPr>
        <w:t xml:space="preserve">  kattaliklar ko’paytmalar metоdi bo’yicha hisоblanishi mumkin.Endi </w:t>
      </w:r>
      <w:r w:rsidRPr="00A77493">
        <w:rPr>
          <w:position w:val="-14"/>
          <w:sz w:val="28"/>
          <w:szCs w:val="28"/>
        </w:rPr>
        <w:object w:dxaOrig="840" w:dyaOrig="400">
          <v:shape id="_x0000_i1028" type="#_x0000_t75" style="width:42pt;height:20.25pt" o:ole="" fillcolor="window">
            <v:imagedata r:id="rId12" o:title=""/>
          </v:shape>
          <o:OLEObject Type="Embed" ProgID="Equation.3" ShapeID="_x0000_i1028" DrawAspect="Content" ObjectID="_1410202481" r:id="rId13"/>
        </w:object>
      </w:r>
      <w:r w:rsidRPr="00A77493">
        <w:rPr>
          <w:sz w:val="28"/>
          <w:szCs w:val="28"/>
        </w:rPr>
        <w:t xml:space="preserve"> ni hisоblash usulini ko’rsatish qоldi. To’rt maydоn                    xuddi shu maqsadga xizmat qiladi.Usulning nоmi eng katta chastоtani o’z ichiga оlgan katakda ksishadigan satr va ustun kоrrelyatsiоn jadvalni maydоnlar deb ataladigan to’rt qismga bo’lishi bilan bоg’liq. </w:t>
      </w:r>
      <w:r w:rsidRPr="00A77493">
        <w:rPr>
          <w:sz w:val="28"/>
          <w:szCs w:val="28"/>
          <w:lang w:val="en-US"/>
        </w:rPr>
        <w:t>Mayd</w:t>
      </w:r>
      <w:r w:rsidRPr="00A77493">
        <w:rPr>
          <w:sz w:val="28"/>
          <w:szCs w:val="28"/>
        </w:rPr>
        <w:t>о</w:t>
      </w:r>
      <w:r w:rsidRPr="00A77493">
        <w:rPr>
          <w:sz w:val="28"/>
          <w:szCs w:val="28"/>
          <w:lang w:val="en-US"/>
        </w:rPr>
        <w:t>nlar 14-jadvalda ko’rsatilgandek n</w:t>
      </w:r>
      <w:r w:rsidRPr="00A77493">
        <w:rPr>
          <w:sz w:val="28"/>
          <w:szCs w:val="28"/>
        </w:rPr>
        <w:t>о</w:t>
      </w:r>
      <w:r w:rsidRPr="00A77493">
        <w:rPr>
          <w:sz w:val="28"/>
          <w:szCs w:val="28"/>
          <w:lang w:val="en-US"/>
        </w:rPr>
        <w:t>merlanadi.</w:t>
      </w:r>
    </w:p>
    <w:p w:rsidR="00B92A49" w:rsidRPr="00A77493" w:rsidRDefault="00B92A49" w:rsidP="00B92A49">
      <w:pPr>
        <w:ind w:firstLine="720"/>
        <w:jc w:val="both"/>
        <w:rPr>
          <w:sz w:val="28"/>
          <w:szCs w:val="28"/>
          <w:lang w:val="en-US"/>
        </w:rPr>
      </w:pPr>
    </w:p>
    <w:p w:rsidR="00B92A49" w:rsidRPr="00A77493" w:rsidRDefault="00B92A49" w:rsidP="00B92A49">
      <w:pPr>
        <w:ind w:left="720" w:firstLine="720"/>
        <w:jc w:val="both"/>
        <w:rPr>
          <w:sz w:val="28"/>
          <w:szCs w:val="28"/>
        </w:rPr>
      </w:pPr>
      <w:r w:rsidRPr="00A77493">
        <w:rPr>
          <w:sz w:val="28"/>
          <w:szCs w:val="28"/>
          <w:lang w:val="en-US"/>
        </w:rPr>
        <w:tab/>
      </w:r>
      <w:r w:rsidRPr="00A77493">
        <w:rPr>
          <w:sz w:val="28"/>
          <w:szCs w:val="28"/>
          <w:lang w:val="en-US"/>
        </w:rPr>
        <w:tab/>
      </w:r>
    </w:p>
    <w:p w:rsidR="00B92A49" w:rsidRPr="00A77493" w:rsidRDefault="00B92A49" w:rsidP="00B92A49">
      <w:pPr>
        <w:ind w:left="720" w:firstLine="720"/>
        <w:jc w:val="both"/>
        <w:rPr>
          <w:sz w:val="28"/>
          <w:szCs w:val="28"/>
        </w:rPr>
      </w:pPr>
    </w:p>
    <w:p w:rsidR="00B92A49" w:rsidRPr="00A77493" w:rsidRDefault="00B92A49" w:rsidP="00B92A49">
      <w:pPr>
        <w:ind w:left="720" w:firstLine="720"/>
        <w:jc w:val="both"/>
        <w:rPr>
          <w:sz w:val="28"/>
          <w:szCs w:val="28"/>
        </w:rPr>
      </w:pPr>
    </w:p>
    <w:p w:rsidR="00B92A49" w:rsidRPr="00A77493" w:rsidRDefault="00B92A49" w:rsidP="00B92A49">
      <w:pPr>
        <w:ind w:left="720" w:firstLine="720"/>
        <w:jc w:val="both"/>
        <w:rPr>
          <w:sz w:val="28"/>
          <w:szCs w:val="28"/>
        </w:rPr>
      </w:pPr>
    </w:p>
    <w:p w:rsidR="00B92A49" w:rsidRPr="00A77493" w:rsidRDefault="00B92A49" w:rsidP="00B92A49">
      <w:pPr>
        <w:ind w:left="720" w:firstLine="720"/>
        <w:jc w:val="both"/>
        <w:rPr>
          <w:sz w:val="28"/>
          <w:szCs w:val="28"/>
          <w:lang w:val="en-US"/>
        </w:rPr>
      </w:pPr>
      <w:r w:rsidRPr="00A77493">
        <w:rPr>
          <w:sz w:val="28"/>
          <w:szCs w:val="28"/>
        </w:rPr>
        <w:tab/>
      </w:r>
      <w:r w:rsidRPr="00A77493">
        <w:rPr>
          <w:sz w:val="28"/>
          <w:szCs w:val="28"/>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4-jadval</w:t>
      </w:r>
    </w:p>
    <w:p w:rsidR="00B92A49" w:rsidRPr="00A77493" w:rsidRDefault="00B92A49" w:rsidP="00B92A49">
      <w:pPr>
        <w:ind w:left="720" w:firstLine="720"/>
        <w:jc w:val="both"/>
        <w:rPr>
          <w:sz w:val="28"/>
          <w:szCs w:val="28"/>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1047"/>
        <w:gridCol w:w="1985"/>
        <w:gridCol w:w="850"/>
      </w:tblGrid>
      <w:tr w:rsidR="00B92A49" w:rsidRPr="00A77493" w:rsidTr="00F22EFE">
        <w:tblPrEx>
          <w:tblCellMar>
            <w:top w:w="0" w:type="dxa"/>
            <w:bottom w:w="0" w:type="dxa"/>
          </w:tblCellMar>
        </w:tblPrEx>
        <w:tc>
          <w:tcPr>
            <w:tcW w:w="2463" w:type="dxa"/>
          </w:tcPr>
          <w:p w:rsidR="00B92A49" w:rsidRPr="00A77493" w:rsidRDefault="00B92A49" w:rsidP="00F22EFE">
            <w:pPr>
              <w:jc w:val="center"/>
              <w:rPr>
                <w:sz w:val="28"/>
                <w:szCs w:val="28"/>
                <w:lang w:val="en-US"/>
              </w:rPr>
            </w:pPr>
            <w:r w:rsidRPr="00A77493">
              <w:rPr>
                <w:sz w:val="28"/>
                <w:szCs w:val="28"/>
                <w:lang w:val="en-US"/>
              </w:rPr>
              <w:t>U</w:t>
            </w:r>
          </w:p>
          <w:p w:rsidR="00B92A49" w:rsidRPr="00A77493" w:rsidRDefault="00B92A49" w:rsidP="00F22EFE">
            <w:pPr>
              <w:jc w:val="center"/>
              <w:rPr>
                <w:sz w:val="28"/>
                <w:szCs w:val="28"/>
                <w:lang w:val="en-US"/>
              </w:rPr>
            </w:pPr>
            <w:r w:rsidRPr="00A77493">
              <w:rPr>
                <w:sz w:val="28"/>
                <w:szCs w:val="28"/>
                <w:lang w:val="en-US"/>
              </w:rPr>
              <w:t xml:space="preserve">B      </w:t>
            </w:r>
          </w:p>
        </w:tc>
        <w:tc>
          <w:tcPr>
            <w:tcW w:w="1047" w:type="dxa"/>
          </w:tcPr>
          <w:p w:rsidR="00B92A49" w:rsidRPr="00A77493" w:rsidRDefault="00B92A49" w:rsidP="00F22EFE">
            <w:pPr>
              <w:jc w:val="center"/>
              <w:rPr>
                <w:sz w:val="28"/>
                <w:szCs w:val="28"/>
                <w:lang w:val="en-US"/>
              </w:rPr>
            </w:pPr>
          </w:p>
        </w:tc>
        <w:tc>
          <w:tcPr>
            <w:tcW w:w="1985" w:type="dxa"/>
          </w:tcPr>
          <w:p w:rsidR="00B92A49" w:rsidRPr="00A77493" w:rsidRDefault="00B92A49" w:rsidP="00F22EFE">
            <w:pPr>
              <w:jc w:val="center"/>
              <w:rPr>
                <w:sz w:val="28"/>
                <w:szCs w:val="28"/>
                <w:lang w:val="en-US"/>
              </w:rPr>
            </w:pPr>
            <w:r w:rsidRPr="00A77493">
              <w:rPr>
                <w:sz w:val="28"/>
                <w:szCs w:val="28"/>
                <w:lang w:val="en-US"/>
              </w:rPr>
              <w:t>0</w:t>
            </w:r>
          </w:p>
        </w:tc>
        <w:tc>
          <w:tcPr>
            <w:tcW w:w="850" w:type="dxa"/>
          </w:tcPr>
          <w:p w:rsidR="00B92A49" w:rsidRPr="00A77493" w:rsidRDefault="00B92A49" w:rsidP="00F22EFE">
            <w:pPr>
              <w:jc w:val="center"/>
              <w:rPr>
                <w:sz w:val="28"/>
                <w:szCs w:val="28"/>
                <w:lang w:val="en-US"/>
              </w:rPr>
            </w:pPr>
          </w:p>
        </w:tc>
      </w:tr>
      <w:tr w:rsidR="00B92A49" w:rsidRPr="00A77493" w:rsidTr="00F22EFE">
        <w:tblPrEx>
          <w:tblCellMar>
            <w:top w:w="0" w:type="dxa"/>
            <w:bottom w:w="0" w:type="dxa"/>
          </w:tblCellMar>
        </w:tblPrEx>
        <w:tc>
          <w:tcPr>
            <w:tcW w:w="2463"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tc>
        <w:tc>
          <w:tcPr>
            <w:tcW w:w="1047" w:type="dxa"/>
          </w:tcPr>
          <w:p w:rsidR="00B92A49" w:rsidRPr="00A77493" w:rsidRDefault="00B92A49" w:rsidP="00F22EFE">
            <w:pPr>
              <w:jc w:val="center"/>
              <w:rPr>
                <w:sz w:val="28"/>
                <w:szCs w:val="28"/>
                <w:lang w:val="en-US"/>
              </w:rPr>
            </w:pPr>
            <w:r w:rsidRPr="00A77493">
              <w:rPr>
                <w:sz w:val="28"/>
                <w:szCs w:val="28"/>
                <w:lang w:val="en-US"/>
              </w:rPr>
              <w:t>I</w:t>
            </w:r>
          </w:p>
        </w:tc>
        <w:tc>
          <w:tcPr>
            <w:tcW w:w="1985" w:type="dxa"/>
          </w:tcPr>
          <w:p w:rsidR="00B92A49" w:rsidRPr="00A77493" w:rsidRDefault="00B92A49" w:rsidP="00F22EFE">
            <w:pPr>
              <w:jc w:val="center"/>
              <w:rPr>
                <w:sz w:val="28"/>
                <w:szCs w:val="28"/>
                <w:lang w:val="en-US"/>
              </w:rPr>
            </w:pPr>
          </w:p>
        </w:tc>
        <w:tc>
          <w:tcPr>
            <w:tcW w:w="850" w:type="dxa"/>
          </w:tcPr>
          <w:p w:rsidR="00B92A49" w:rsidRPr="00A77493" w:rsidRDefault="00B92A49" w:rsidP="00F22EFE">
            <w:pPr>
              <w:jc w:val="center"/>
              <w:rPr>
                <w:sz w:val="28"/>
                <w:szCs w:val="28"/>
                <w:lang w:val="en-US"/>
              </w:rPr>
            </w:pPr>
            <w:r w:rsidRPr="00A77493">
              <w:rPr>
                <w:sz w:val="28"/>
                <w:szCs w:val="28"/>
                <w:lang w:val="en-US"/>
              </w:rPr>
              <w:t>II</w:t>
            </w:r>
          </w:p>
        </w:tc>
      </w:tr>
      <w:tr w:rsidR="00B92A49" w:rsidRPr="00A77493" w:rsidTr="00F22EFE">
        <w:tblPrEx>
          <w:tblCellMar>
            <w:top w:w="0" w:type="dxa"/>
            <w:bottom w:w="0" w:type="dxa"/>
          </w:tblCellMar>
        </w:tblPrEx>
        <w:tc>
          <w:tcPr>
            <w:tcW w:w="2463" w:type="dxa"/>
          </w:tcPr>
          <w:p w:rsidR="00B92A49" w:rsidRPr="00A77493" w:rsidRDefault="00B92A49" w:rsidP="00F22EFE">
            <w:pPr>
              <w:jc w:val="center"/>
              <w:rPr>
                <w:sz w:val="28"/>
                <w:szCs w:val="28"/>
                <w:lang w:val="en-US"/>
              </w:rPr>
            </w:pPr>
            <w:r w:rsidRPr="00A77493">
              <w:rPr>
                <w:sz w:val="28"/>
                <w:szCs w:val="28"/>
                <w:lang w:val="en-US"/>
              </w:rPr>
              <w:t>0</w:t>
            </w:r>
          </w:p>
          <w:p w:rsidR="00B92A49" w:rsidRPr="00A77493" w:rsidRDefault="00B92A49" w:rsidP="00F22EFE">
            <w:pPr>
              <w:jc w:val="center"/>
              <w:rPr>
                <w:sz w:val="28"/>
                <w:szCs w:val="28"/>
                <w:lang w:val="en-US"/>
              </w:rPr>
            </w:pPr>
          </w:p>
        </w:tc>
        <w:tc>
          <w:tcPr>
            <w:tcW w:w="1047" w:type="dxa"/>
          </w:tcPr>
          <w:p w:rsidR="00B92A49" w:rsidRPr="00A77493" w:rsidRDefault="00B92A49" w:rsidP="00F22EFE">
            <w:pPr>
              <w:jc w:val="center"/>
              <w:rPr>
                <w:sz w:val="28"/>
                <w:szCs w:val="28"/>
                <w:lang w:val="en-US"/>
              </w:rPr>
            </w:pPr>
          </w:p>
        </w:tc>
        <w:tc>
          <w:tcPr>
            <w:tcW w:w="1985" w:type="dxa"/>
          </w:tcPr>
          <w:p w:rsidR="00B92A49" w:rsidRPr="00A77493" w:rsidRDefault="00B92A49" w:rsidP="00F22EFE">
            <w:pPr>
              <w:jc w:val="center"/>
              <w:rPr>
                <w:sz w:val="28"/>
                <w:szCs w:val="28"/>
                <w:lang w:val="en-US"/>
              </w:rPr>
            </w:pPr>
            <w:r w:rsidRPr="00A77493">
              <w:rPr>
                <w:sz w:val="28"/>
                <w:szCs w:val="28"/>
                <w:lang w:val="en-US"/>
              </w:rPr>
              <w:t>Eng katta chast</w:t>
            </w:r>
            <w:r w:rsidRPr="00A77493">
              <w:rPr>
                <w:sz w:val="28"/>
                <w:szCs w:val="28"/>
              </w:rPr>
              <w:t>о</w:t>
            </w:r>
            <w:r w:rsidRPr="00A77493">
              <w:rPr>
                <w:sz w:val="28"/>
                <w:szCs w:val="28"/>
                <w:lang w:val="en-US"/>
              </w:rPr>
              <w:t>ta</w:t>
            </w:r>
          </w:p>
        </w:tc>
        <w:tc>
          <w:tcPr>
            <w:tcW w:w="850" w:type="dxa"/>
          </w:tcPr>
          <w:p w:rsidR="00B92A49" w:rsidRPr="00A77493" w:rsidRDefault="00B92A49" w:rsidP="00F22EFE">
            <w:pPr>
              <w:jc w:val="center"/>
              <w:rPr>
                <w:sz w:val="28"/>
                <w:szCs w:val="28"/>
                <w:lang w:val="en-US"/>
              </w:rPr>
            </w:pPr>
          </w:p>
        </w:tc>
      </w:tr>
      <w:tr w:rsidR="00B92A49" w:rsidRPr="00A77493" w:rsidTr="00F22EFE">
        <w:tblPrEx>
          <w:tblCellMar>
            <w:top w:w="0" w:type="dxa"/>
            <w:bottom w:w="0" w:type="dxa"/>
          </w:tblCellMar>
        </w:tblPrEx>
        <w:tc>
          <w:tcPr>
            <w:tcW w:w="2463"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tc>
        <w:tc>
          <w:tcPr>
            <w:tcW w:w="1047" w:type="dxa"/>
          </w:tcPr>
          <w:p w:rsidR="00B92A49" w:rsidRPr="00A77493" w:rsidRDefault="00B92A49" w:rsidP="00F22EFE">
            <w:pPr>
              <w:jc w:val="center"/>
              <w:rPr>
                <w:sz w:val="28"/>
                <w:szCs w:val="28"/>
                <w:lang w:val="en-US"/>
              </w:rPr>
            </w:pPr>
            <w:r w:rsidRPr="00A77493">
              <w:rPr>
                <w:sz w:val="28"/>
                <w:szCs w:val="28"/>
                <w:lang w:val="en-US"/>
              </w:rPr>
              <w:t>III</w:t>
            </w:r>
          </w:p>
        </w:tc>
        <w:tc>
          <w:tcPr>
            <w:tcW w:w="1985" w:type="dxa"/>
          </w:tcPr>
          <w:p w:rsidR="00B92A49" w:rsidRPr="00A77493" w:rsidRDefault="00B92A49" w:rsidP="00F22EFE">
            <w:pPr>
              <w:jc w:val="center"/>
              <w:rPr>
                <w:sz w:val="28"/>
                <w:szCs w:val="28"/>
                <w:lang w:val="en-US"/>
              </w:rPr>
            </w:pPr>
          </w:p>
        </w:tc>
        <w:tc>
          <w:tcPr>
            <w:tcW w:w="850" w:type="dxa"/>
          </w:tcPr>
          <w:p w:rsidR="00B92A49" w:rsidRPr="00A77493" w:rsidRDefault="00B92A49" w:rsidP="00F22EFE">
            <w:pPr>
              <w:jc w:val="center"/>
              <w:rPr>
                <w:sz w:val="28"/>
                <w:szCs w:val="28"/>
                <w:lang w:val="en-US"/>
              </w:rPr>
            </w:pPr>
            <w:r w:rsidRPr="00A77493">
              <w:rPr>
                <w:sz w:val="28"/>
                <w:szCs w:val="28"/>
                <w:lang w:val="en-US"/>
              </w:rPr>
              <w:t>IV</w:t>
            </w:r>
          </w:p>
        </w:tc>
      </w:tr>
    </w:tbl>
    <w:p w:rsidR="00B92A49" w:rsidRPr="00A77493" w:rsidRDefault="00B92A49" w:rsidP="00B92A49">
      <w:pPr>
        <w:ind w:left="720" w:firstLine="720"/>
        <w:jc w:val="both"/>
        <w:rPr>
          <w:sz w:val="28"/>
          <w:szCs w:val="28"/>
          <w:lang w:val="en-US"/>
        </w:rPr>
      </w:pPr>
    </w:p>
    <w:p w:rsidR="00B92A49" w:rsidRPr="00A77493" w:rsidRDefault="00B92A49" w:rsidP="00B92A49">
      <w:pPr>
        <w:pStyle w:val="a3"/>
        <w:rPr>
          <w:rFonts w:ascii="Times New Roman" w:hAnsi="Times New Roman"/>
          <w:sz w:val="28"/>
          <w:szCs w:val="28"/>
          <w:lang w:val="en-US"/>
        </w:rPr>
      </w:pPr>
      <w:r w:rsidRPr="00A77493">
        <w:rPr>
          <w:rFonts w:ascii="Times New Roman" w:hAnsi="Times New Roman"/>
          <w:sz w:val="28"/>
          <w:szCs w:val="28"/>
          <w:lang w:val="en-US"/>
        </w:rPr>
        <w:t>His</w:t>
      </w:r>
      <w:r w:rsidRPr="00A77493">
        <w:rPr>
          <w:rFonts w:ascii="Times New Roman" w:hAnsi="Times New Roman"/>
          <w:sz w:val="28"/>
          <w:szCs w:val="28"/>
        </w:rPr>
        <w:t>о</w:t>
      </w:r>
      <w:r w:rsidRPr="00A77493">
        <w:rPr>
          <w:rFonts w:ascii="Times New Roman" w:hAnsi="Times New Roman"/>
          <w:sz w:val="28"/>
          <w:szCs w:val="28"/>
          <w:lang w:val="en-US"/>
        </w:rPr>
        <w:t xml:space="preserve">blash qanday </w:t>
      </w:r>
      <w:r w:rsidRPr="00A77493">
        <w:rPr>
          <w:rFonts w:ascii="Times New Roman" w:hAnsi="Times New Roman"/>
          <w:sz w:val="28"/>
          <w:szCs w:val="28"/>
        </w:rPr>
        <w:t>о</w:t>
      </w:r>
      <w:r w:rsidRPr="00A77493">
        <w:rPr>
          <w:rFonts w:ascii="Times New Roman" w:hAnsi="Times New Roman"/>
          <w:sz w:val="28"/>
          <w:szCs w:val="28"/>
          <w:lang w:val="en-US"/>
        </w:rPr>
        <w:t>lib b</w:t>
      </w:r>
      <w:r w:rsidRPr="00A77493">
        <w:rPr>
          <w:rFonts w:ascii="Times New Roman" w:hAnsi="Times New Roman"/>
          <w:sz w:val="28"/>
          <w:szCs w:val="28"/>
        </w:rPr>
        <w:t>о</w:t>
      </w:r>
      <w:r w:rsidRPr="00A77493">
        <w:rPr>
          <w:rFonts w:ascii="Times New Roman" w:hAnsi="Times New Roman"/>
          <w:sz w:val="28"/>
          <w:szCs w:val="28"/>
          <w:lang w:val="en-US"/>
        </w:rPr>
        <w:t>rilishini ko’rsatamiz, buning uchun x</w:t>
      </w:r>
      <w:r w:rsidRPr="00A77493">
        <w:rPr>
          <w:rFonts w:ascii="Times New Roman" w:hAnsi="Times New Roman"/>
          <w:sz w:val="28"/>
          <w:szCs w:val="28"/>
        </w:rPr>
        <w:t>о</w:t>
      </w:r>
      <w:r w:rsidRPr="00A77493">
        <w:rPr>
          <w:rFonts w:ascii="Times New Roman" w:hAnsi="Times New Roman"/>
          <w:sz w:val="28"/>
          <w:szCs w:val="28"/>
          <w:lang w:val="en-US"/>
        </w:rPr>
        <w:t>zircha 1 mayd</w:t>
      </w:r>
      <w:r w:rsidRPr="00A77493">
        <w:rPr>
          <w:rFonts w:ascii="Times New Roman" w:hAnsi="Times New Roman"/>
          <w:sz w:val="28"/>
          <w:szCs w:val="28"/>
        </w:rPr>
        <w:t>о</w:t>
      </w:r>
      <w:r w:rsidRPr="00A77493">
        <w:rPr>
          <w:rFonts w:ascii="Times New Roman" w:hAnsi="Times New Roman"/>
          <w:sz w:val="28"/>
          <w:szCs w:val="28"/>
          <w:lang w:val="en-US"/>
        </w:rPr>
        <w:t>n bilan cheklanamiz.Aytaylik, 14-jadvalning birinchi mayd</w:t>
      </w:r>
      <w:r w:rsidRPr="00A77493">
        <w:rPr>
          <w:rFonts w:ascii="Times New Roman" w:hAnsi="Times New Roman"/>
          <w:sz w:val="28"/>
          <w:szCs w:val="28"/>
        </w:rPr>
        <w:t>о</w:t>
      </w:r>
      <w:r w:rsidRPr="00A77493">
        <w:rPr>
          <w:rFonts w:ascii="Times New Roman" w:hAnsi="Times New Roman"/>
          <w:sz w:val="28"/>
          <w:szCs w:val="28"/>
          <w:lang w:val="en-US"/>
        </w:rPr>
        <w:t>nidan ib</w:t>
      </w:r>
      <w:r w:rsidRPr="00A77493">
        <w:rPr>
          <w:rFonts w:ascii="Times New Roman" w:hAnsi="Times New Roman"/>
          <w:sz w:val="28"/>
          <w:szCs w:val="28"/>
        </w:rPr>
        <w:t>о</w:t>
      </w:r>
      <w:r w:rsidRPr="00A77493">
        <w:rPr>
          <w:rFonts w:ascii="Times New Roman" w:hAnsi="Times New Roman"/>
          <w:sz w:val="28"/>
          <w:szCs w:val="28"/>
          <w:lang w:val="en-US"/>
        </w:rPr>
        <w:t>rat qismi 15-jadval ko’rinishida tasvirlangan bo’lsin.</w:t>
      </w:r>
    </w:p>
    <w:p w:rsidR="00B92A49" w:rsidRPr="00A77493" w:rsidRDefault="00B92A49" w:rsidP="00B92A49">
      <w:pPr>
        <w:ind w:firstLine="720"/>
        <w:jc w:val="both"/>
        <w:rPr>
          <w:sz w:val="28"/>
          <w:szCs w:val="28"/>
          <w:lang w:val="en-US"/>
        </w:rPr>
      </w:pPr>
    </w:p>
    <w:p w:rsidR="00B92A49" w:rsidRPr="00A77493" w:rsidRDefault="00B92A49" w:rsidP="00B92A49">
      <w:pPr>
        <w:ind w:firstLine="720"/>
        <w:jc w:val="both"/>
        <w:rPr>
          <w:sz w:val="28"/>
          <w:szCs w:val="28"/>
          <w:lang w:val="en-US"/>
        </w:rPr>
      </w:pP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5-jadval</w:t>
      </w:r>
    </w:p>
    <w:p w:rsidR="00B92A49" w:rsidRPr="00A77493" w:rsidRDefault="00B92A49" w:rsidP="00B92A49">
      <w:pPr>
        <w:ind w:firstLine="720"/>
        <w:jc w:val="both"/>
        <w:rPr>
          <w:sz w:val="28"/>
          <w:szCs w:val="28"/>
          <w:lang w:val="en-US"/>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992"/>
        <w:gridCol w:w="850"/>
        <w:gridCol w:w="993"/>
      </w:tblGrid>
      <w:tr w:rsidR="00B92A49" w:rsidRPr="00A77493" w:rsidTr="00F22EFE">
        <w:tblPrEx>
          <w:tblCellMar>
            <w:top w:w="0" w:type="dxa"/>
            <w:bottom w:w="0" w:type="dxa"/>
          </w:tblCellMar>
        </w:tblPrEx>
        <w:tc>
          <w:tcPr>
            <w:tcW w:w="1668"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B          U</w:t>
            </w:r>
          </w:p>
        </w:tc>
        <w:tc>
          <w:tcPr>
            <w:tcW w:w="992" w:type="dxa"/>
          </w:tcPr>
          <w:p w:rsidR="00B92A49" w:rsidRPr="00A77493" w:rsidRDefault="00B92A49" w:rsidP="00F22EFE">
            <w:pPr>
              <w:jc w:val="center"/>
              <w:rPr>
                <w:sz w:val="28"/>
                <w:szCs w:val="28"/>
                <w:lang w:val="en-US"/>
              </w:rPr>
            </w:pPr>
            <w:r w:rsidRPr="00A77493">
              <w:rPr>
                <w:sz w:val="28"/>
                <w:szCs w:val="28"/>
                <w:lang w:val="en-US"/>
              </w:rPr>
              <w:t>-3</w:t>
            </w:r>
          </w:p>
        </w:tc>
        <w:tc>
          <w:tcPr>
            <w:tcW w:w="850" w:type="dxa"/>
          </w:tcPr>
          <w:p w:rsidR="00B92A49" w:rsidRPr="00A77493" w:rsidRDefault="00B92A49" w:rsidP="00F22EFE">
            <w:pPr>
              <w:jc w:val="center"/>
              <w:rPr>
                <w:sz w:val="28"/>
                <w:szCs w:val="28"/>
                <w:lang w:val="en-US"/>
              </w:rPr>
            </w:pPr>
            <w:r w:rsidRPr="00A77493">
              <w:rPr>
                <w:sz w:val="28"/>
                <w:szCs w:val="28"/>
                <w:lang w:val="en-US"/>
              </w:rPr>
              <w:t>-2</w:t>
            </w:r>
          </w:p>
        </w:tc>
        <w:tc>
          <w:tcPr>
            <w:tcW w:w="993" w:type="dxa"/>
          </w:tcPr>
          <w:p w:rsidR="00B92A49" w:rsidRPr="00A77493" w:rsidRDefault="00B92A49" w:rsidP="00F22EFE">
            <w:pPr>
              <w:jc w:val="center"/>
              <w:rPr>
                <w:sz w:val="28"/>
                <w:szCs w:val="28"/>
                <w:lang w:val="en-US"/>
              </w:rPr>
            </w:pPr>
            <w:r w:rsidRPr="00A77493">
              <w:rPr>
                <w:sz w:val="28"/>
                <w:szCs w:val="28"/>
                <w:lang w:val="en-US"/>
              </w:rPr>
              <w:t>-1</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-2</w:t>
            </w:r>
          </w:p>
        </w:tc>
        <w:tc>
          <w:tcPr>
            <w:tcW w:w="992" w:type="dxa"/>
          </w:tcPr>
          <w:p w:rsidR="00B92A49" w:rsidRPr="00A77493" w:rsidRDefault="00B92A49" w:rsidP="00F22EFE">
            <w:pPr>
              <w:jc w:val="center"/>
              <w:rPr>
                <w:sz w:val="28"/>
                <w:szCs w:val="28"/>
                <w:lang w:val="en-US"/>
              </w:rPr>
            </w:pPr>
            <w:r w:rsidRPr="00A77493">
              <w:rPr>
                <w:sz w:val="28"/>
                <w:szCs w:val="28"/>
                <w:lang w:val="en-US"/>
              </w:rPr>
              <w:t>5</w:t>
            </w:r>
          </w:p>
        </w:tc>
        <w:tc>
          <w:tcPr>
            <w:tcW w:w="850" w:type="dxa"/>
          </w:tcPr>
          <w:p w:rsidR="00B92A49" w:rsidRPr="00A77493" w:rsidRDefault="00B92A49" w:rsidP="00F22EFE">
            <w:pPr>
              <w:jc w:val="center"/>
              <w:rPr>
                <w:sz w:val="28"/>
                <w:szCs w:val="28"/>
                <w:lang w:val="en-US"/>
              </w:rPr>
            </w:pPr>
            <w:r w:rsidRPr="00A77493">
              <w:rPr>
                <w:sz w:val="28"/>
                <w:szCs w:val="28"/>
                <w:lang w:val="en-US"/>
              </w:rPr>
              <w:t>1</w:t>
            </w:r>
          </w:p>
        </w:tc>
        <w:tc>
          <w:tcPr>
            <w:tcW w:w="993" w:type="dxa"/>
          </w:tcPr>
          <w:p w:rsidR="00B92A49" w:rsidRPr="00A77493" w:rsidRDefault="00B92A49" w:rsidP="00F22EFE">
            <w:pPr>
              <w:jc w:val="center"/>
              <w:rPr>
                <w:sz w:val="28"/>
                <w:szCs w:val="28"/>
                <w:lang w:val="en-US"/>
              </w:rPr>
            </w:pPr>
            <w:r w:rsidRPr="00A77493">
              <w:rPr>
                <w:sz w:val="28"/>
                <w:szCs w:val="28"/>
                <w:lang w:val="en-US"/>
              </w:rPr>
              <w:t>-</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-1</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850" w:type="dxa"/>
          </w:tcPr>
          <w:p w:rsidR="00B92A49" w:rsidRPr="00A77493" w:rsidRDefault="00B92A49" w:rsidP="00F22EFE">
            <w:pPr>
              <w:jc w:val="center"/>
              <w:rPr>
                <w:sz w:val="28"/>
                <w:szCs w:val="28"/>
                <w:lang w:val="en-US"/>
              </w:rPr>
            </w:pPr>
            <w:r w:rsidRPr="00A77493">
              <w:rPr>
                <w:sz w:val="28"/>
                <w:szCs w:val="28"/>
                <w:lang w:val="en-US"/>
              </w:rPr>
              <w:t>20</w:t>
            </w:r>
          </w:p>
        </w:tc>
        <w:tc>
          <w:tcPr>
            <w:tcW w:w="993" w:type="dxa"/>
          </w:tcPr>
          <w:p w:rsidR="00B92A49" w:rsidRPr="00A77493" w:rsidRDefault="00B92A49" w:rsidP="00F22EFE">
            <w:pPr>
              <w:jc w:val="center"/>
              <w:rPr>
                <w:sz w:val="28"/>
                <w:szCs w:val="28"/>
                <w:lang w:val="en-US"/>
              </w:rPr>
            </w:pPr>
            <w:r w:rsidRPr="00A77493">
              <w:rPr>
                <w:sz w:val="28"/>
                <w:szCs w:val="28"/>
                <w:lang w:val="en-US"/>
              </w:rPr>
              <w:t>23</w:t>
            </w:r>
          </w:p>
        </w:tc>
      </w:tr>
    </w:tbl>
    <w:p w:rsidR="00B92A49" w:rsidRPr="00A77493" w:rsidRDefault="00B92A49" w:rsidP="00B92A49">
      <w:pPr>
        <w:ind w:firstLine="720"/>
        <w:jc w:val="both"/>
        <w:rPr>
          <w:sz w:val="28"/>
          <w:szCs w:val="28"/>
          <w:lang w:val="en-US"/>
        </w:rPr>
      </w:pPr>
    </w:p>
    <w:p w:rsidR="00B92A49" w:rsidRPr="00A77493" w:rsidRDefault="00B92A49" w:rsidP="00B92A49">
      <w:pPr>
        <w:ind w:firstLine="720"/>
        <w:jc w:val="both"/>
        <w:rPr>
          <w:sz w:val="28"/>
          <w:szCs w:val="28"/>
          <w:lang w:val="en-US"/>
        </w:rPr>
      </w:pPr>
      <w:r w:rsidRPr="00A77493">
        <w:rPr>
          <w:sz w:val="28"/>
          <w:szCs w:val="28"/>
          <w:lang w:val="en-US"/>
        </w:rPr>
        <w:t xml:space="preserve"> u va v  variantalar juftlari ko’paytmalarini t</w:t>
      </w:r>
      <w:r w:rsidRPr="00A77493">
        <w:rPr>
          <w:sz w:val="28"/>
          <w:szCs w:val="28"/>
        </w:rPr>
        <w:t>о</w:t>
      </w:r>
      <w:r w:rsidRPr="00A77493">
        <w:rPr>
          <w:sz w:val="28"/>
          <w:szCs w:val="28"/>
          <w:lang w:val="en-US"/>
        </w:rPr>
        <w:t>pamiz va ularni tegishli chast</w:t>
      </w:r>
      <w:r w:rsidRPr="00A77493">
        <w:rPr>
          <w:sz w:val="28"/>
          <w:szCs w:val="28"/>
        </w:rPr>
        <w:t>о</w:t>
      </w:r>
      <w:r w:rsidRPr="00A77493">
        <w:rPr>
          <w:sz w:val="28"/>
          <w:szCs w:val="28"/>
          <w:lang w:val="en-US"/>
        </w:rPr>
        <w:t xml:space="preserve">talarni o’z ichiga </w:t>
      </w:r>
      <w:r w:rsidRPr="00A77493">
        <w:rPr>
          <w:sz w:val="28"/>
          <w:szCs w:val="28"/>
        </w:rPr>
        <w:t>о</w:t>
      </w:r>
      <w:r w:rsidRPr="00A77493">
        <w:rPr>
          <w:sz w:val="28"/>
          <w:szCs w:val="28"/>
          <w:lang w:val="en-US"/>
        </w:rPr>
        <w:t>lgan kataklarning yuq</w:t>
      </w:r>
      <w:r w:rsidRPr="00A77493">
        <w:rPr>
          <w:sz w:val="28"/>
          <w:szCs w:val="28"/>
        </w:rPr>
        <w:t>о</w:t>
      </w:r>
      <w:r w:rsidRPr="00A77493">
        <w:rPr>
          <w:sz w:val="28"/>
          <w:szCs w:val="28"/>
          <w:lang w:val="en-US"/>
        </w:rPr>
        <w:t>ridagi o’ng burchaklarga j</w:t>
      </w:r>
      <w:r w:rsidRPr="00A77493">
        <w:rPr>
          <w:sz w:val="28"/>
          <w:szCs w:val="28"/>
        </w:rPr>
        <w:t>о</w:t>
      </w:r>
      <w:r w:rsidRPr="00A77493">
        <w:rPr>
          <w:sz w:val="28"/>
          <w:szCs w:val="28"/>
          <w:lang w:val="en-US"/>
        </w:rPr>
        <w:t>ylashtiramiz.</w:t>
      </w:r>
      <w:r w:rsidRPr="00A77493">
        <w:rPr>
          <w:sz w:val="28"/>
          <w:szCs w:val="28"/>
          <w:lang w:val="en-US"/>
        </w:rPr>
        <w:tab/>
        <w:t>u=-3</w:t>
      </w:r>
      <w:r w:rsidRPr="00A77493">
        <w:rPr>
          <w:sz w:val="28"/>
          <w:szCs w:val="28"/>
          <w:lang w:val="en-US"/>
        </w:rPr>
        <w:tab/>
        <w:t>va v=-2 variantalar jufti 5 marta kuzatilgan bo’lsin:                       ko’paytmani 5 chast</w:t>
      </w:r>
      <w:r w:rsidRPr="00A77493">
        <w:rPr>
          <w:sz w:val="28"/>
          <w:szCs w:val="28"/>
        </w:rPr>
        <w:t>о</w:t>
      </w:r>
      <w:r w:rsidRPr="00A77493">
        <w:rPr>
          <w:sz w:val="28"/>
          <w:szCs w:val="28"/>
          <w:lang w:val="en-US"/>
        </w:rPr>
        <w:t xml:space="preserve">tani o’z ichiga </w:t>
      </w:r>
      <w:r w:rsidRPr="00A77493">
        <w:rPr>
          <w:sz w:val="28"/>
          <w:szCs w:val="28"/>
        </w:rPr>
        <w:t>о</w:t>
      </w:r>
      <w:r w:rsidRPr="00A77493">
        <w:rPr>
          <w:sz w:val="28"/>
          <w:szCs w:val="28"/>
          <w:lang w:val="en-US"/>
        </w:rPr>
        <w:t>lgan katakning yuq</w:t>
      </w:r>
      <w:r w:rsidRPr="00A77493">
        <w:rPr>
          <w:sz w:val="28"/>
          <w:szCs w:val="28"/>
        </w:rPr>
        <w:t>о</w:t>
      </w:r>
      <w:r w:rsidRPr="00A77493">
        <w:rPr>
          <w:sz w:val="28"/>
          <w:szCs w:val="28"/>
          <w:lang w:val="en-US"/>
        </w:rPr>
        <w:t>ridagi o’ng burchagiga yozamiz.Birinchi mayd</w:t>
      </w:r>
      <w:r w:rsidRPr="00A77493">
        <w:rPr>
          <w:sz w:val="28"/>
          <w:szCs w:val="28"/>
        </w:rPr>
        <w:t>о</w:t>
      </w:r>
      <w:r w:rsidRPr="00A77493">
        <w:rPr>
          <w:sz w:val="28"/>
          <w:szCs w:val="28"/>
          <w:lang w:val="en-US"/>
        </w:rPr>
        <w:t>nning q</w:t>
      </w:r>
      <w:r w:rsidRPr="00A77493">
        <w:rPr>
          <w:sz w:val="28"/>
          <w:szCs w:val="28"/>
        </w:rPr>
        <w:t>о</w:t>
      </w:r>
      <w:r w:rsidRPr="00A77493">
        <w:rPr>
          <w:sz w:val="28"/>
          <w:szCs w:val="28"/>
          <w:lang w:val="en-US"/>
        </w:rPr>
        <w:t>lgan kataklarini ham shunga o’xshash to’ldirib, 6-jadvalni h</w:t>
      </w:r>
      <w:r w:rsidRPr="00A77493">
        <w:rPr>
          <w:sz w:val="28"/>
          <w:szCs w:val="28"/>
        </w:rPr>
        <w:t>о</w:t>
      </w:r>
      <w:r w:rsidRPr="00A77493">
        <w:rPr>
          <w:sz w:val="28"/>
          <w:szCs w:val="28"/>
          <w:lang w:val="en-US"/>
        </w:rPr>
        <w:t>sil qilamiz.</w:t>
      </w:r>
    </w:p>
    <w:p w:rsidR="00B92A49" w:rsidRPr="00A77493" w:rsidRDefault="00B92A49" w:rsidP="00B92A49">
      <w:pPr>
        <w:ind w:firstLine="720"/>
        <w:jc w:val="both"/>
        <w:rPr>
          <w:sz w:val="28"/>
          <w:szCs w:val="28"/>
          <w:lang w:val="en-US"/>
        </w:rPr>
      </w:pPr>
    </w:p>
    <w:p w:rsidR="00B92A49" w:rsidRPr="00A77493" w:rsidRDefault="00B92A49" w:rsidP="00B92A49">
      <w:pPr>
        <w:ind w:left="720" w:firstLine="720"/>
        <w:jc w:val="both"/>
        <w:rPr>
          <w:sz w:val="28"/>
          <w:szCs w:val="28"/>
          <w:lang w:val="en-US"/>
        </w:rPr>
      </w:pP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 xml:space="preserve"> 6-jadval</w:t>
      </w:r>
    </w:p>
    <w:p w:rsidR="00B92A49" w:rsidRPr="00A77493" w:rsidRDefault="00B92A49" w:rsidP="00B92A49">
      <w:pPr>
        <w:ind w:left="720" w:firstLine="720"/>
        <w:jc w:val="both"/>
        <w:rPr>
          <w:sz w:val="28"/>
          <w:szCs w:val="28"/>
          <w:lang w:val="en-US"/>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276"/>
        <w:gridCol w:w="851"/>
        <w:gridCol w:w="1275"/>
      </w:tblGrid>
      <w:tr w:rsidR="00B92A49" w:rsidRPr="00A77493" w:rsidTr="00F22EFE">
        <w:tblPrEx>
          <w:tblCellMar>
            <w:top w:w="0" w:type="dxa"/>
            <w:bottom w:w="0" w:type="dxa"/>
          </w:tblCellMar>
        </w:tblPrEx>
        <w:tc>
          <w:tcPr>
            <w:tcW w:w="1809"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B              u</w:t>
            </w:r>
          </w:p>
        </w:tc>
        <w:tc>
          <w:tcPr>
            <w:tcW w:w="1276" w:type="dxa"/>
          </w:tcPr>
          <w:p w:rsidR="00B92A49" w:rsidRPr="00A77493" w:rsidRDefault="00B92A49" w:rsidP="00F22EFE">
            <w:pPr>
              <w:jc w:val="center"/>
              <w:rPr>
                <w:sz w:val="28"/>
                <w:szCs w:val="28"/>
                <w:lang w:val="en-US"/>
              </w:rPr>
            </w:pPr>
            <w:r w:rsidRPr="00A77493">
              <w:rPr>
                <w:sz w:val="28"/>
                <w:szCs w:val="28"/>
                <w:lang w:val="en-US"/>
              </w:rPr>
              <w:t>-3</w:t>
            </w:r>
          </w:p>
        </w:tc>
        <w:tc>
          <w:tcPr>
            <w:tcW w:w="851" w:type="dxa"/>
          </w:tcPr>
          <w:p w:rsidR="00B92A49" w:rsidRPr="00A77493" w:rsidRDefault="00B92A49" w:rsidP="00F22EFE">
            <w:pPr>
              <w:jc w:val="center"/>
              <w:rPr>
                <w:sz w:val="28"/>
                <w:szCs w:val="28"/>
                <w:lang w:val="en-US"/>
              </w:rPr>
            </w:pPr>
            <w:r w:rsidRPr="00A77493">
              <w:rPr>
                <w:sz w:val="28"/>
                <w:szCs w:val="28"/>
                <w:lang w:val="en-US"/>
              </w:rPr>
              <w:t>-2</w:t>
            </w:r>
          </w:p>
        </w:tc>
        <w:tc>
          <w:tcPr>
            <w:tcW w:w="1275" w:type="dxa"/>
          </w:tcPr>
          <w:p w:rsidR="00B92A49" w:rsidRPr="00A77493" w:rsidRDefault="00B92A49" w:rsidP="00F22EFE">
            <w:pPr>
              <w:jc w:val="center"/>
              <w:rPr>
                <w:sz w:val="28"/>
                <w:szCs w:val="28"/>
                <w:lang w:val="en-US"/>
              </w:rPr>
            </w:pPr>
            <w:r w:rsidRPr="00A77493">
              <w:rPr>
                <w:sz w:val="28"/>
                <w:szCs w:val="28"/>
                <w:lang w:val="en-US"/>
              </w:rPr>
              <w:t>-1</w:t>
            </w:r>
          </w:p>
        </w:tc>
      </w:tr>
      <w:tr w:rsidR="00B92A49" w:rsidRPr="00A77493" w:rsidTr="00F22EFE">
        <w:tblPrEx>
          <w:tblCellMar>
            <w:top w:w="0" w:type="dxa"/>
            <w:bottom w:w="0" w:type="dxa"/>
          </w:tblCellMar>
        </w:tblPrEx>
        <w:tc>
          <w:tcPr>
            <w:tcW w:w="1809"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-2</w:t>
            </w:r>
          </w:p>
        </w:tc>
        <w:tc>
          <w:tcPr>
            <w:tcW w:w="1276" w:type="dxa"/>
          </w:tcPr>
          <w:p w:rsidR="00B92A49" w:rsidRPr="00A77493" w:rsidRDefault="00B92A49" w:rsidP="00F22EFE">
            <w:pPr>
              <w:jc w:val="both"/>
              <w:rPr>
                <w:sz w:val="28"/>
                <w:szCs w:val="28"/>
                <w:lang w:val="en-US"/>
              </w:rPr>
            </w:pPr>
            <w:r w:rsidRPr="00A77493">
              <w:rPr>
                <w:sz w:val="28"/>
                <w:szCs w:val="28"/>
                <w:lang w:val="en-US"/>
              </w:rPr>
              <w:t xml:space="preserve">         6</w:t>
            </w:r>
          </w:p>
          <w:p w:rsidR="00B92A49" w:rsidRPr="00A77493" w:rsidRDefault="00B92A49" w:rsidP="00F22EFE">
            <w:pPr>
              <w:jc w:val="both"/>
              <w:rPr>
                <w:sz w:val="28"/>
                <w:szCs w:val="28"/>
                <w:lang w:val="en-US"/>
              </w:rPr>
            </w:pPr>
            <w:r w:rsidRPr="00A77493">
              <w:rPr>
                <w:sz w:val="28"/>
                <w:szCs w:val="28"/>
                <w:lang w:val="en-US"/>
              </w:rPr>
              <w:t xml:space="preserve">     5</w:t>
            </w:r>
          </w:p>
        </w:tc>
        <w:tc>
          <w:tcPr>
            <w:tcW w:w="851" w:type="dxa"/>
          </w:tcPr>
          <w:p w:rsidR="00B92A49" w:rsidRPr="00A77493" w:rsidRDefault="00B92A49" w:rsidP="00F22EFE">
            <w:pPr>
              <w:jc w:val="both"/>
              <w:rPr>
                <w:sz w:val="28"/>
                <w:szCs w:val="28"/>
                <w:lang w:val="en-US"/>
              </w:rPr>
            </w:pPr>
            <w:r w:rsidRPr="00A77493">
              <w:rPr>
                <w:sz w:val="28"/>
                <w:szCs w:val="28"/>
                <w:lang w:val="en-US"/>
              </w:rPr>
              <w:t xml:space="preserve">      4</w:t>
            </w:r>
          </w:p>
          <w:p w:rsidR="00B92A49" w:rsidRPr="00A77493" w:rsidRDefault="00B92A49" w:rsidP="00F22EFE">
            <w:pPr>
              <w:jc w:val="both"/>
              <w:rPr>
                <w:sz w:val="28"/>
                <w:szCs w:val="28"/>
                <w:lang w:val="en-US"/>
              </w:rPr>
            </w:pPr>
            <w:r w:rsidRPr="00A77493">
              <w:rPr>
                <w:sz w:val="28"/>
                <w:szCs w:val="28"/>
                <w:lang w:val="en-US"/>
              </w:rPr>
              <w:t xml:space="preserve">   7</w:t>
            </w:r>
          </w:p>
        </w:tc>
        <w:tc>
          <w:tcPr>
            <w:tcW w:w="1275" w:type="dxa"/>
          </w:tcPr>
          <w:p w:rsidR="00B92A49" w:rsidRPr="00A77493" w:rsidRDefault="00B92A49" w:rsidP="00F22EFE">
            <w:pPr>
              <w:jc w:val="center"/>
              <w:rPr>
                <w:sz w:val="28"/>
                <w:szCs w:val="28"/>
                <w:lang w:val="en-US"/>
              </w:rPr>
            </w:pPr>
            <w:r w:rsidRPr="00A77493">
              <w:rPr>
                <w:sz w:val="28"/>
                <w:szCs w:val="28"/>
                <w:lang w:val="en-US"/>
              </w:rPr>
              <w:t>-</w:t>
            </w:r>
          </w:p>
        </w:tc>
      </w:tr>
      <w:tr w:rsidR="00B92A49" w:rsidRPr="00A77493" w:rsidTr="00F22EFE">
        <w:tblPrEx>
          <w:tblCellMar>
            <w:top w:w="0" w:type="dxa"/>
            <w:bottom w:w="0" w:type="dxa"/>
          </w:tblCellMar>
        </w:tblPrEx>
        <w:tc>
          <w:tcPr>
            <w:tcW w:w="1809"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tc>
        <w:tc>
          <w:tcPr>
            <w:tcW w:w="1276" w:type="dxa"/>
          </w:tcPr>
          <w:p w:rsidR="00B92A49" w:rsidRPr="00A77493" w:rsidRDefault="00B92A49" w:rsidP="00F22EFE">
            <w:pPr>
              <w:jc w:val="center"/>
              <w:rPr>
                <w:sz w:val="28"/>
                <w:szCs w:val="28"/>
                <w:lang w:val="en-US"/>
              </w:rPr>
            </w:pPr>
            <w:r w:rsidRPr="00A77493">
              <w:rPr>
                <w:sz w:val="28"/>
                <w:szCs w:val="28"/>
                <w:lang w:val="en-US"/>
              </w:rPr>
              <w:t>-</w:t>
            </w:r>
          </w:p>
        </w:tc>
        <w:tc>
          <w:tcPr>
            <w:tcW w:w="851" w:type="dxa"/>
          </w:tcPr>
          <w:p w:rsidR="00B92A49" w:rsidRPr="00A77493" w:rsidRDefault="00B92A49" w:rsidP="00F22EFE">
            <w:pPr>
              <w:jc w:val="both"/>
              <w:rPr>
                <w:sz w:val="28"/>
                <w:szCs w:val="28"/>
                <w:lang w:val="en-US"/>
              </w:rPr>
            </w:pPr>
            <w:r w:rsidRPr="00A77493">
              <w:rPr>
                <w:sz w:val="28"/>
                <w:szCs w:val="28"/>
                <w:lang w:val="en-US"/>
              </w:rPr>
              <w:t xml:space="preserve">     2</w:t>
            </w:r>
          </w:p>
          <w:p w:rsidR="00B92A49" w:rsidRPr="00A77493" w:rsidRDefault="00B92A49" w:rsidP="00F22EFE">
            <w:pPr>
              <w:jc w:val="both"/>
              <w:rPr>
                <w:sz w:val="28"/>
                <w:szCs w:val="28"/>
                <w:lang w:val="en-US"/>
              </w:rPr>
            </w:pPr>
            <w:r w:rsidRPr="00A77493">
              <w:rPr>
                <w:sz w:val="28"/>
                <w:szCs w:val="28"/>
                <w:lang w:val="en-US"/>
              </w:rPr>
              <w:t xml:space="preserve">  20</w:t>
            </w:r>
          </w:p>
        </w:tc>
        <w:tc>
          <w:tcPr>
            <w:tcW w:w="1275" w:type="dxa"/>
          </w:tcPr>
          <w:p w:rsidR="00B92A49" w:rsidRPr="00A77493" w:rsidRDefault="00B92A49" w:rsidP="00F22EFE">
            <w:pPr>
              <w:jc w:val="both"/>
              <w:rPr>
                <w:sz w:val="28"/>
                <w:szCs w:val="28"/>
                <w:lang w:val="en-US"/>
              </w:rPr>
            </w:pPr>
            <w:r w:rsidRPr="00A77493">
              <w:rPr>
                <w:sz w:val="28"/>
                <w:szCs w:val="28"/>
                <w:lang w:val="en-US"/>
              </w:rPr>
              <w:t xml:space="preserve">        4   </w:t>
            </w:r>
          </w:p>
          <w:p w:rsidR="00B92A49" w:rsidRPr="00A77493" w:rsidRDefault="00B92A49" w:rsidP="00F22EFE">
            <w:pPr>
              <w:jc w:val="both"/>
              <w:rPr>
                <w:sz w:val="28"/>
                <w:szCs w:val="28"/>
                <w:lang w:val="en-US"/>
              </w:rPr>
            </w:pPr>
            <w:r w:rsidRPr="00A77493">
              <w:rPr>
                <w:sz w:val="28"/>
                <w:szCs w:val="28"/>
                <w:lang w:val="en-US"/>
              </w:rPr>
              <w:t xml:space="preserve">    23   </w:t>
            </w:r>
          </w:p>
        </w:tc>
      </w:tr>
    </w:tbl>
    <w:p w:rsidR="00B92A49" w:rsidRPr="00A77493" w:rsidRDefault="00B92A49" w:rsidP="00B92A49">
      <w:pPr>
        <w:ind w:left="720" w:firstLine="720"/>
        <w:jc w:val="both"/>
        <w:rPr>
          <w:sz w:val="28"/>
          <w:szCs w:val="28"/>
          <w:lang w:val="en-US"/>
        </w:rPr>
      </w:pPr>
    </w:p>
    <w:p w:rsidR="00B92A49" w:rsidRPr="00A77493" w:rsidRDefault="00B92A49" w:rsidP="00B92A49">
      <w:pPr>
        <w:pStyle w:val="a3"/>
        <w:rPr>
          <w:rFonts w:ascii="Times New Roman" w:hAnsi="Times New Roman"/>
          <w:sz w:val="28"/>
          <w:szCs w:val="28"/>
          <w:lang w:val="en-US"/>
        </w:rPr>
      </w:pPr>
      <w:r w:rsidRPr="00A77493">
        <w:rPr>
          <w:rFonts w:ascii="Times New Roman" w:hAnsi="Times New Roman"/>
          <w:sz w:val="28"/>
          <w:szCs w:val="28"/>
          <w:lang w:val="en-US"/>
        </w:rPr>
        <w:t>Q</w:t>
      </w:r>
      <w:r w:rsidRPr="00A77493">
        <w:rPr>
          <w:rFonts w:ascii="Times New Roman" w:hAnsi="Times New Roman"/>
          <w:sz w:val="28"/>
          <w:szCs w:val="28"/>
        </w:rPr>
        <w:t>о</w:t>
      </w:r>
      <w:r w:rsidRPr="00A77493">
        <w:rPr>
          <w:rFonts w:ascii="Times New Roman" w:hAnsi="Times New Roman"/>
          <w:sz w:val="28"/>
          <w:szCs w:val="28"/>
          <w:lang w:val="en-US"/>
        </w:rPr>
        <w:t>lgan mayd</w:t>
      </w:r>
      <w:r w:rsidRPr="00A77493">
        <w:rPr>
          <w:rFonts w:ascii="Times New Roman" w:hAnsi="Times New Roman"/>
          <w:sz w:val="28"/>
          <w:szCs w:val="28"/>
        </w:rPr>
        <w:t>о</w:t>
      </w:r>
      <w:r w:rsidRPr="00A77493">
        <w:rPr>
          <w:rFonts w:ascii="Times New Roman" w:hAnsi="Times New Roman"/>
          <w:sz w:val="28"/>
          <w:szCs w:val="28"/>
          <w:lang w:val="en-US"/>
        </w:rPr>
        <w:t xml:space="preserve">nlarning kataklari ham shunga o’xshash to’ldiriladi.Shunday qilib, har bir katakka (   </w:t>
      </w:r>
      <w:r w:rsidRPr="00A77493">
        <w:rPr>
          <w:rFonts w:ascii="Times New Roman" w:hAnsi="Times New Roman"/>
          <w:position w:val="-12"/>
          <w:sz w:val="28"/>
          <w:szCs w:val="28"/>
        </w:rPr>
        <w:object w:dxaOrig="320" w:dyaOrig="360">
          <v:shape id="_x0000_i1029" type="#_x0000_t75" style="width:15.75pt;height:18pt" o:ole="" fillcolor="window">
            <v:imagedata r:id="rId14" o:title=""/>
          </v:shape>
          <o:OLEObject Type="Embed" ProgID="Equation.3" ShapeID="_x0000_i1029" DrawAspect="Content" ObjectID="_1410202482" r:id="rId15"/>
        </w:object>
      </w:r>
      <w:r w:rsidRPr="00A77493">
        <w:rPr>
          <w:rFonts w:ascii="Times New Roman" w:hAnsi="Times New Roman"/>
          <w:sz w:val="28"/>
          <w:szCs w:val="28"/>
          <w:lang w:val="en-US"/>
        </w:rPr>
        <w:t xml:space="preserve"> chast</w:t>
      </w:r>
      <w:r w:rsidRPr="00A77493">
        <w:rPr>
          <w:rFonts w:ascii="Times New Roman" w:hAnsi="Times New Roman"/>
          <w:sz w:val="28"/>
          <w:szCs w:val="28"/>
        </w:rPr>
        <w:t>о</w:t>
      </w:r>
      <w:r w:rsidRPr="00A77493">
        <w:rPr>
          <w:rFonts w:ascii="Times New Roman" w:hAnsi="Times New Roman"/>
          <w:sz w:val="28"/>
          <w:szCs w:val="28"/>
          <w:lang w:val="en-US"/>
        </w:rPr>
        <w:t xml:space="preserve">tani o’z ichiga </w:t>
      </w:r>
      <w:r w:rsidRPr="00A77493">
        <w:rPr>
          <w:rFonts w:ascii="Times New Roman" w:hAnsi="Times New Roman"/>
          <w:sz w:val="28"/>
          <w:szCs w:val="28"/>
        </w:rPr>
        <w:t>о</w:t>
      </w:r>
      <w:r w:rsidRPr="00A77493">
        <w:rPr>
          <w:rFonts w:ascii="Times New Roman" w:hAnsi="Times New Roman"/>
          <w:sz w:val="28"/>
          <w:szCs w:val="28"/>
          <w:lang w:val="en-US"/>
        </w:rPr>
        <w:t xml:space="preserve">lgan)   ko’paytma ham yozilgan bo’ladi, endi har bir katakdagi </w:t>
      </w:r>
      <w:r w:rsidRPr="00A77493">
        <w:rPr>
          <w:rFonts w:ascii="Times New Roman" w:hAnsi="Times New Roman"/>
          <w:position w:val="-12"/>
          <w:sz w:val="28"/>
          <w:szCs w:val="28"/>
        </w:rPr>
        <w:object w:dxaOrig="320" w:dyaOrig="360">
          <v:shape id="_x0000_i1030" type="#_x0000_t75" style="width:15.75pt;height:18pt" o:ole="" fillcolor="window">
            <v:imagedata r:id="rId14" o:title=""/>
          </v:shape>
          <o:OLEObject Type="Embed" ProgID="Equation.3" ShapeID="_x0000_i1030" DrawAspect="Content" ObjectID="_1410202483" r:id="rId16"/>
        </w:object>
      </w:r>
      <w:r w:rsidRPr="00A77493">
        <w:rPr>
          <w:rFonts w:ascii="Times New Roman" w:hAnsi="Times New Roman"/>
          <w:sz w:val="28"/>
          <w:szCs w:val="28"/>
          <w:lang w:val="en-US"/>
        </w:rPr>
        <w:t xml:space="preserve"> va uv   s</w:t>
      </w:r>
      <w:r w:rsidRPr="00A77493">
        <w:rPr>
          <w:rFonts w:ascii="Times New Roman" w:hAnsi="Times New Roman"/>
          <w:sz w:val="28"/>
          <w:szCs w:val="28"/>
        </w:rPr>
        <w:t>о</w:t>
      </w:r>
      <w:r w:rsidRPr="00A77493">
        <w:rPr>
          <w:rFonts w:ascii="Times New Roman" w:hAnsi="Times New Roman"/>
          <w:sz w:val="28"/>
          <w:szCs w:val="28"/>
          <w:lang w:val="en-US"/>
        </w:rPr>
        <w:t>nlarni ko’paytirish va natijalarni qo’shish q</w:t>
      </w:r>
      <w:r w:rsidRPr="00A77493">
        <w:rPr>
          <w:rFonts w:ascii="Times New Roman" w:hAnsi="Times New Roman"/>
          <w:sz w:val="28"/>
          <w:szCs w:val="28"/>
        </w:rPr>
        <w:t>о</w:t>
      </w:r>
      <w:r w:rsidRPr="00A77493">
        <w:rPr>
          <w:rFonts w:ascii="Times New Roman" w:hAnsi="Times New Roman"/>
          <w:sz w:val="28"/>
          <w:szCs w:val="28"/>
          <w:lang w:val="en-US"/>
        </w:rPr>
        <w:t xml:space="preserve">ladi; natijada izlanayotgan   </w:t>
      </w:r>
      <w:r w:rsidRPr="00A77493">
        <w:rPr>
          <w:rFonts w:ascii="Times New Roman" w:hAnsi="Times New Roman"/>
          <w:position w:val="-14"/>
          <w:sz w:val="28"/>
          <w:szCs w:val="28"/>
        </w:rPr>
        <w:object w:dxaOrig="840" w:dyaOrig="400">
          <v:shape id="_x0000_i1031" type="#_x0000_t75" style="width:42pt;height:20.25pt" o:ole="" fillcolor="window">
            <v:imagedata r:id="rId17" o:title=""/>
          </v:shape>
          <o:OLEObject Type="Embed" ProgID="Equation.3" ShapeID="_x0000_i1031" DrawAspect="Content" ObjectID="_1410202484" r:id="rId18"/>
        </w:object>
      </w:r>
      <w:r w:rsidRPr="00A77493">
        <w:rPr>
          <w:rFonts w:ascii="Times New Roman" w:hAnsi="Times New Roman"/>
          <w:sz w:val="28"/>
          <w:szCs w:val="28"/>
          <w:lang w:val="en-US"/>
        </w:rPr>
        <w:t xml:space="preserve">   s</w:t>
      </w:r>
      <w:r w:rsidRPr="00A77493">
        <w:rPr>
          <w:rFonts w:ascii="Times New Roman" w:hAnsi="Times New Roman"/>
          <w:sz w:val="28"/>
          <w:szCs w:val="28"/>
        </w:rPr>
        <w:t>о</w:t>
      </w:r>
      <w:r w:rsidRPr="00A77493">
        <w:rPr>
          <w:rFonts w:ascii="Times New Roman" w:hAnsi="Times New Roman"/>
          <w:sz w:val="28"/>
          <w:szCs w:val="28"/>
          <w:lang w:val="en-US"/>
        </w:rPr>
        <w:t>nni h</w:t>
      </w:r>
      <w:r w:rsidRPr="00A77493">
        <w:rPr>
          <w:rFonts w:ascii="Times New Roman" w:hAnsi="Times New Roman"/>
          <w:sz w:val="28"/>
          <w:szCs w:val="28"/>
        </w:rPr>
        <w:t>о</w:t>
      </w:r>
      <w:r w:rsidRPr="00A77493">
        <w:rPr>
          <w:rFonts w:ascii="Times New Roman" w:hAnsi="Times New Roman"/>
          <w:sz w:val="28"/>
          <w:szCs w:val="28"/>
          <w:lang w:val="en-US"/>
        </w:rPr>
        <w:t>sil qilamiz.</w:t>
      </w:r>
    </w:p>
    <w:p w:rsidR="00B92A49" w:rsidRPr="00A77493" w:rsidRDefault="00B92A49" w:rsidP="00B92A49">
      <w:pPr>
        <w:ind w:firstLine="720"/>
        <w:jc w:val="both"/>
        <w:rPr>
          <w:sz w:val="28"/>
          <w:szCs w:val="28"/>
          <w:lang w:val="en-US"/>
        </w:rPr>
      </w:pPr>
      <w:r w:rsidRPr="00A77493">
        <w:rPr>
          <w:sz w:val="28"/>
          <w:szCs w:val="28"/>
          <w:lang w:val="en-US"/>
        </w:rPr>
        <w:tab/>
        <w:t>His</w:t>
      </w:r>
      <w:r w:rsidRPr="00A77493">
        <w:rPr>
          <w:sz w:val="28"/>
          <w:szCs w:val="28"/>
        </w:rPr>
        <w:t>о</w:t>
      </w:r>
      <w:r w:rsidRPr="00A77493">
        <w:rPr>
          <w:sz w:val="28"/>
          <w:szCs w:val="28"/>
          <w:lang w:val="en-US"/>
        </w:rPr>
        <w:t>blashlarni k</w:t>
      </w:r>
      <w:r w:rsidRPr="00A77493">
        <w:rPr>
          <w:sz w:val="28"/>
          <w:szCs w:val="28"/>
        </w:rPr>
        <w:t>о</w:t>
      </w:r>
      <w:r w:rsidRPr="00A77493">
        <w:rPr>
          <w:sz w:val="28"/>
          <w:szCs w:val="28"/>
          <w:lang w:val="en-US"/>
        </w:rPr>
        <w:t>ntr</w:t>
      </w:r>
      <w:r w:rsidRPr="00A77493">
        <w:rPr>
          <w:sz w:val="28"/>
          <w:szCs w:val="28"/>
        </w:rPr>
        <w:t>о</w:t>
      </w:r>
      <w:r w:rsidRPr="00A77493">
        <w:rPr>
          <w:sz w:val="28"/>
          <w:szCs w:val="28"/>
          <w:lang w:val="en-US"/>
        </w:rPr>
        <w:t xml:space="preserve">l qilishni qulaylashtirish maqsadida har bir katakdagi    </w:t>
      </w:r>
      <w:r w:rsidRPr="00A77493">
        <w:rPr>
          <w:position w:val="-12"/>
          <w:sz w:val="28"/>
          <w:szCs w:val="28"/>
        </w:rPr>
        <w:object w:dxaOrig="320" w:dyaOrig="360">
          <v:shape id="_x0000_i1032" type="#_x0000_t75" style="width:15.75pt;height:18pt" o:ole="" fillcolor="window">
            <v:imagedata r:id="rId14" o:title=""/>
          </v:shape>
          <o:OLEObject Type="Embed" ProgID="Equation.3" ShapeID="_x0000_i1032" DrawAspect="Content" ObjectID="_1410202485" r:id="rId19"/>
        </w:object>
      </w:r>
      <w:r w:rsidRPr="00A77493">
        <w:rPr>
          <w:sz w:val="28"/>
          <w:szCs w:val="28"/>
          <w:lang w:val="en-US"/>
        </w:rPr>
        <w:t xml:space="preserve">   va uv  s</w:t>
      </w:r>
      <w:r w:rsidRPr="00A77493">
        <w:rPr>
          <w:sz w:val="28"/>
          <w:szCs w:val="28"/>
        </w:rPr>
        <w:t>о</w:t>
      </w:r>
      <w:r w:rsidRPr="00A77493">
        <w:rPr>
          <w:sz w:val="28"/>
          <w:szCs w:val="28"/>
          <w:lang w:val="en-US"/>
        </w:rPr>
        <w:t>nlarning ko’paytmalari har bir mayd</w:t>
      </w:r>
      <w:r w:rsidRPr="00A77493">
        <w:rPr>
          <w:sz w:val="28"/>
          <w:szCs w:val="28"/>
        </w:rPr>
        <w:t>о</w:t>
      </w:r>
      <w:r w:rsidRPr="00A77493">
        <w:rPr>
          <w:sz w:val="28"/>
          <w:szCs w:val="28"/>
          <w:lang w:val="en-US"/>
        </w:rPr>
        <w:t>n uchun al</w:t>
      </w:r>
      <w:r w:rsidRPr="00A77493">
        <w:rPr>
          <w:sz w:val="28"/>
          <w:szCs w:val="28"/>
        </w:rPr>
        <w:t>о</w:t>
      </w:r>
      <w:r w:rsidRPr="00A77493">
        <w:rPr>
          <w:sz w:val="28"/>
          <w:szCs w:val="28"/>
          <w:lang w:val="en-US"/>
        </w:rPr>
        <w:t>hida qo’shiladi, shu bilan birga his</w:t>
      </w:r>
      <w:r w:rsidRPr="00A77493">
        <w:rPr>
          <w:sz w:val="28"/>
          <w:szCs w:val="28"/>
        </w:rPr>
        <w:t>о</w:t>
      </w:r>
      <w:r w:rsidRPr="00A77493">
        <w:rPr>
          <w:sz w:val="28"/>
          <w:szCs w:val="28"/>
          <w:lang w:val="en-US"/>
        </w:rPr>
        <w:t>blash har bir mayd</w:t>
      </w:r>
      <w:r w:rsidRPr="00A77493">
        <w:rPr>
          <w:sz w:val="28"/>
          <w:szCs w:val="28"/>
        </w:rPr>
        <w:t>о</w:t>
      </w:r>
      <w:r w:rsidRPr="00A77493">
        <w:rPr>
          <w:sz w:val="28"/>
          <w:szCs w:val="28"/>
          <w:lang w:val="en-US"/>
        </w:rPr>
        <w:t xml:space="preserve">nning satrlari bo’yicha va ustunlari bo’yicha </w:t>
      </w:r>
      <w:r w:rsidRPr="00A77493">
        <w:rPr>
          <w:sz w:val="28"/>
          <w:szCs w:val="28"/>
        </w:rPr>
        <w:t>о</w:t>
      </w:r>
      <w:r w:rsidRPr="00A77493">
        <w:rPr>
          <w:sz w:val="28"/>
          <w:szCs w:val="28"/>
          <w:lang w:val="en-US"/>
        </w:rPr>
        <w:t>lib b</w:t>
      </w:r>
      <w:r w:rsidRPr="00A77493">
        <w:rPr>
          <w:sz w:val="28"/>
          <w:szCs w:val="28"/>
        </w:rPr>
        <w:t>о</w:t>
      </w:r>
      <w:r w:rsidRPr="00A77493">
        <w:rPr>
          <w:sz w:val="28"/>
          <w:szCs w:val="28"/>
          <w:lang w:val="en-US"/>
        </w:rPr>
        <w:t>riladi.Mayd</w:t>
      </w:r>
      <w:r w:rsidRPr="00A77493">
        <w:rPr>
          <w:sz w:val="28"/>
          <w:szCs w:val="28"/>
        </w:rPr>
        <w:t>о</w:t>
      </w:r>
      <w:r w:rsidRPr="00A77493">
        <w:rPr>
          <w:sz w:val="28"/>
          <w:szCs w:val="28"/>
          <w:lang w:val="en-US"/>
        </w:rPr>
        <w:t xml:space="preserve">n satridagi  </w:t>
      </w:r>
      <w:r w:rsidRPr="00A77493">
        <w:rPr>
          <w:position w:val="-12"/>
          <w:sz w:val="28"/>
          <w:szCs w:val="28"/>
        </w:rPr>
        <w:object w:dxaOrig="320" w:dyaOrig="360">
          <v:shape id="_x0000_i1033" type="#_x0000_t75" style="width:15.75pt;height:18pt" o:ole="" fillcolor="window">
            <v:imagedata r:id="rId14" o:title=""/>
          </v:shape>
          <o:OLEObject Type="Embed" ProgID="Equation.3" ShapeID="_x0000_i1033" DrawAspect="Content" ObjectID="_1410202486" r:id="rId20"/>
        </w:object>
      </w:r>
      <w:r w:rsidRPr="00A77493">
        <w:rPr>
          <w:sz w:val="28"/>
          <w:szCs w:val="28"/>
          <w:lang w:val="en-US"/>
        </w:rPr>
        <w:t>=uv           s</w:t>
      </w:r>
      <w:r w:rsidRPr="00A77493">
        <w:rPr>
          <w:sz w:val="28"/>
          <w:szCs w:val="28"/>
        </w:rPr>
        <w:t>о</w:t>
      </w:r>
      <w:r w:rsidRPr="00A77493">
        <w:rPr>
          <w:sz w:val="28"/>
          <w:szCs w:val="28"/>
          <w:lang w:val="en-US"/>
        </w:rPr>
        <w:t>nlar yig’indisini o’ngda j</w:t>
      </w:r>
      <w:r w:rsidRPr="00A77493">
        <w:rPr>
          <w:sz w:val="28"/>
          <w:szCs w:val="28"/>
        </w:rPr>
        <w:t>о</w:t>
      </w:r>
      <w:r w:rsidRPr="00A77493">
        <w:rPr>
          <w:sz w:val="28"/>
          <w:szCs w:val="28"/>
          <w:lang w:val="en-US"/>
        </w:rPr>
        <w:t>ylashgan qo’shimcha ustunlardan s</w:t>
      </w:r>
      <w:r w:rsidRPr="00A77493">
        <w:rPr>
          <w:sz w:val="28"/>
          <w:szCs w:val="28"/>
        </w:rPr>
        <w:t>о</w:t>
      </w:r>
      <w:r w:rsidRPr="00A77493">
        <w:rPr>
          <w:sz w:val="28"/>
          <w:szCs w:val="28"/>
          <w:lang w:val="en-US"/>
        </w:rPr>
        <w:t>nlari jamlanayotgan mayd</w:t>
      </w:r>
      <w:r w:rsidRPr="00A77493">
        <w:rPr>
          <w:sz w:val="28"/>
          <w:szCs w:val="28"/>
        </w:rPr>
        <w:t>о</w:t>
      </w:r>
      <w:r w:rsidRPr="00A77493">
        <w:rPr>
          <w:sz w:val="28"/>
          <w:szCs w:val="28"/>
          <w:lang w:val="en-US"/>
        </w:rPr>
        <w:t>n bilan bir xil n</w:t>
      </w:r>
      <w:r w:rsidRPr="00A77493">
        <w:rPr>
          <w:sz w:val="28"/>
          <w:szCs w:val="28"/>
        </w:rPr>
        <w:t>о</w:t>
      </w:r>
      <w:r w:rsidRPr="00A77493">
        <w:rPr>
          <w:sz w:val="28"/>
          <w:szCs w:val="28"/>
          <w:lang w:val="en-US"/>
        </w:rPr>
        <w:t>merga ega bo’lganiga yoziladi.Mayd</w:t>
      </w:r>
      <w:r w:rsidRPr="00A77493">
        <w:rPr>
          <w:sz w:val="28"/>
          <w:szCs w:val="28"/>
        </w:rPr>
        <w:t>о</w:t>
      </w:r>
      <w:r w:rsidRPr="00A77493">
        <w:rPr>
          <w:sz w:val="28"/>
          <w:szCs w:val="28"/>
          <w:lang w:val="en-US"/>
        </w:rPr>
        <w:t xml:space="preserve">n ustunidagi     </w:t>
      </w:r>
    </w:p>
    <w:p w:rsidR="00B92A49" w:rsidRPr="00A77493" w:rsidRDefault="00B92A49" w:rsidP="00B92A49">
      <w:pPr>
        <w:jc w:val="both"/>
        <w:rPr>
          <w:sz w:val="28"/>
          <w:szCs w:val="28"/>
          <w:lang w:val="en-US"/>
        </w:rPr>
      </w:pPr>
      <w:r w:rsidRPr="00A77493">
        <w:rPr>
          <w:sz w:val="28"/>
          <w:szCs w:val="28"/>
          <w:lang w:val="en-US"/>
        </w:rPr>
        <w:t>s</w:t>
      </w:r>
      <w:r w:rsidRPr="00A77493">
        <w:rPr>
          <w:sz w:val="28"/>
          <w:szCs w:val="28"/>
        </w:rPr>
        <w:t>о</w:t>
      </w:r>
      <w:r w:rsidRPr="00A77493">
        <w:rPr>
          <w:sz w:val="28"/>
          <w:szCs w:val="28"/>
          <w:lang w:val="en-US"/>
        </w:rPr>
        <w:t>nlar yig’indisini pastda j</w:t>
      </w:r>
      <w:r w:rsidRPr="00A77493">
        <w:rPr>
          <w:sz w:val="28"/>
          <w:szCs w:val="28"/>
        </w:rPr>
        <w:t>о</w:t>
      </w:r>
      <w:r w:rsidRPr="00A77493">
        <w:rPr>
          <w:sz w:val="28"/>
          <w:szCs w:val="28"/>
          <w:lang w:val="en-US"/>
        </w:rPr>
        <w:t>ylashgan qo’shimcha satrlardan s</w:t>
      </w:r>
      <w:r w:rsidRPr="00A77493">
        <w:rPr>
          <w:sz w:val="28"/>
          <w:szCs w:val="28"/>
        </w:rPr>
        <w:t>о</w:t>
      </w:r>
      <w:r w:rsidRPr="00A77493">
        <w:rPr>
          <w:sz w:val="28"/>
          <w:szCs w:val="28"/>
          <w:lang w:val="en-US"/>
        </w:rPr>
        <w:t>nlari jamlanayotgan ustun bilan bir xil n</w:t>
      </w:r>
      <w:r w:rsidRPr="00A77493">
        <w:rPr>
          <w:sz w:val="28"/>
          <w:szCs w:val="28"/>
        </w:rPr>
        <w:t>о</w:t>
      </w:r>
      <w:r w:rsidRPr="00A77493">
        <w:rPr>
          <w:sz w:val="28"/>
          <w:szCs w:val="28"/>
          <w:lang w:val="en-US"/>
        </w:rPr>
        <w:t>merga ega bo’lganiga yoziladi.S</w:t>
      </w:r>
      <w:r w:rsidRPr="00A77493">
        <w:rPr>
          <w:sz w:val="28"/>
          <w:szCs w:val="28"/>
        </w:rPr>
        <w:t>о</w:t>
      </w:r>
      <w:r w:rsidRPr="00A77493">
        <w:rPr>
          <w:sz w:val="28"/>
          <w:szCs w:val="28"/>
          <w:lang w:val="en-US"/>
        </w:rPr>
        <w:t>nlarning har bir mayd</w:t>
      </w:r>
      <w:r w:rsidRPr="00A77493">
        <w:rPr>
          <w:sz w:val="28"/>
          <w:szCs w:val="28"/>
        </w:rPr>
        <w:t>о</w:t>
      </w:r>
      <w:r w:rsidRPr="00A77493">
        <w:rPr>
          <w:sz w:val="28"/>
          <w:szCs w:val="28"/>
          <w:lang w:val="en-US"/>
        </w:rPr>
        <w:t>n bo’yicha al</w:t>
      </w:r>
      <w:r w:rsidRPr="00A77493">
        <w:rPr>
          <w:sz w:val="28"/>
          <w:szCs w:val="28"/>
        </w:rPr>
        <w:t>о</w:t>
      </w:r>
      <w:r w:rsidRPr="00A77493">
        <w:rPr>
          <w:sz w:val="28"/>
          <w:szCs w:val="28"/>
          <w:lang w:val="en-US"/>
        </w:rPr>
        <w:t>hida yig’indilarini jadvalning pastki o’ng burchagida to’rtga yakuniy katakka yoziladi.Nih</w:t>
      </w:r>
      <w:r w:rsidRPr="00A77493">
        <w:rPr>
          <w:sz w:val="28"/>
          <w:szCs w:val="28"/>
        </w:rPr>
        <w:t>о</w:t>
      </w:r>
      <w:r w:rsidRPr="00A77493">
        <w:rPr>
          <w:sz w:val="28"/>
          <w:szCs w:val="28"/>
          <w:lang w:val="en-US"/>
        </w:rPr>
        <w:t>yat, yakuniy kataklardagi barcha s</w:t>
      </w:r>
      <w:r w:rsidRPr="00A77493">
        <w:rPr>
          <w:sz w:val="28"/>
          <w:szCs w:val="28"/>
        </w:rPr>
        <w:t>о</w:t>
      </w:r>
      <w:r w:rsidRPr="00A77493">
        <w:rPr>
          <w:sz w:val="28"/>
          <w:szCs w:val="28"/>
          <w:lang w:val="en-US"/>
        </w:rPr>
        <w:t>nlarni qo’shib, izlanayotgan s</w:t>
      </w:r>
      <w:r w:rsidRPr="00A77493">
        <w:rPr>
          <w:sz w:val="28"/>
          <w:szCs w:val="28"/>
        </w:rPr>
        <w:t>о</w:t>
      </w:r>
      <w:r w:rsidRPr="00A77493">
        <w:rPr>
          <w:sz w:val="28"/>
          <w:szCs w:val="28"/>
          <w:lang w:val="en-US"/>
        </w:rPr>
        <w:t>n h</w:t>
      </w:r>
      <w:r w:rsidRPr="00A77493">
        <w:rPr>
          <w:sz w:val="28"/>
          <w:szCs w:val="28"/>
        </w:rPr>
        <w:t>о</w:t>
      </w:r>
      <w:r w:rsidRPr="00A77493">
        <w:rPr>
          <w:sz w:val="28"/>
          <w:szCs w:val="28"/>
          <w:lang w:val="en-US"/>
        </w:rPr>
        <w:t>sil qilinadi.</w:t>
      </w:r>
    </w:p>
    <w:p w:rsidR="00B92A49" w:rsidRPr="00A77493" w:rsidRDefault="00B92A49" w:rsidP="00B92A49">
      <w:pPr>
        <w:jc w:val="both"/>
        <w:rPr>
          <w:sz w:val="28"/>
          <w:szCs w:val="28"/>
          <w:lang w:val="en-US"/>
        </w:rPr>
      </w:pPr>
      <w:r w:rsidRPr="00A77493">
        <w:rPr>
          <w:sz w:val="28"/>
          <w:szCs w:val="28"/>
          <w:lang w:val="en-US"/>
        </w:rPr>
        <w:tab/>
        <w:t>His</w:t>
      </w:r>
      <w:r w:rsidRPr="00A77493">
        <w:rPr>
          <w:sz w:val="28"/>
          <w:szCs w:val="28"/>
        </w:rPr>
        <w:t>о</w:t>
      </w:r>
      <w:r w:rsidRPr="00A77493">
        <w:rPr>
          <w:sz w:val="28"/>
          <w:szCs w:val="28"/>
          <w:lang w:val="en-US"/>
        </w:rPr>
        <w:t>blash jadvali sxematik tarzda 7-jadval ko’rinishida tasvirlangan. 17-jadval qanday to’ldirilganligini tushuntiramiz (yaqq</w:t>
      </w:r>
      <w:r w:rsidRPr="00A77493">
        <w:rPr>
          <w:sz w:val="28"/>
          <w:szCs w:val="28"/>
        </w:rPr>
        <w:t>о</w:t>
      </w:r>
      <w:r w:rsidRPr="00A77493">
        <w:rPr>
          <w:sz w:val="28"/>
          <w:szCs w:val="28"/>
          <w:lang w:val="en-US"/>
        </w:rPr>
        <w:t>llik maqsadida his</w:t>
      </w:r>
      <w:r w:rsidRPr="00A77493">
        <w:rPr>
          <w:sz w:val="28"/>
          <w:szCs w:val="28"/>
        </w:rPr>
        <w:t>о</w:t>
      </w:r>
      <w:r w:rsidRPr="00A77493">
        <w:rPr>
          <w:sz w:val="28"/>
          <w:szCs w:val="28"/>
          <w:lang w:val="en-US"/>
        </w:rPr>
        <w:t>blash birinchi mayd</w:t>
      </w:r>
      <w:r w:rsidRPr="00A77493">
        <w:rPr>
          <w:sz w:val="28"/>
          <w:szCs w:val="28"/>
        </w:rPr>
        <w:t>о</w:t>
      </w:r>
      <w:r w:rsidRPr="00A77493">
        <w:rPr>
          <w:sz w:val="28"/>
          <w:szCs w:val="28"/>
          <w:lang w:val="en-US"/>
        </w:rPr>
        <w:t xml:space="preserve">n uchungina </w:t>
      </w:r>
      <w:r w:rsidRPr="00A77493">
        <w:rPr>
          <w:sz w:val="28"/>
          <w:szCs w:val="28"/>
        </w:rPr>
        <w:t>о</w:t>
      </w:r>
      <w:r w:rsidRPr="00A77493">
        <w:rPr>
          <w:sz w:val="28"/>
          <w:szCs w:val="28"/>
          <w:lang w:val="en-US"/>
        </w:rPr>
        <w:t>lib b</w:t>
      </w:r>
      <w:r w:rsidRPr="00A77493">
        <w:rPr>
          <w:sz w:val="28"/>
          <w:szCs w:val="28"/>
        </w:rPr>
        <w:t>о</w:t>
      </w:r>
      <w:r w:rsidRPr="00A77493">
        <w:rPr>
          <w:sz w:val="28"/>
          <w:szCs w:val="28"/>
          <w:lang w:val="en-US"/>
        </w:rPr>
        <w:t>riladi).</w:t>
      </w:r>
    </w:p>
    <w:p w:rsidR="00B92A49" w:rsidRPr="00A77493" w:rsidRDefault="00B92A49" w:rsidP="00B92A49">
      <w:pPr>
        <w:jc w:val="both"/>
        <w:rPr>
          <w:sz w:val="28"/>
          <w:szCs w:val="28"/>
          <w:lang w:val="en-US"/>
        </w:rPr>
      </w:pPr>
      <w:r w:rsidRPr="00A77493">
        <w:rPr>
          <w:sz w:val="28"/>
          <w:szCs w:val="28"/>
          <w:lang w:val="en-US"/>
        </w:rPr>
        <w:lastRenderedPageBreak/>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7-jadval</w:t>
      </w:r>
    </w:p>
    <w:p w:rsidR="00B92A49" w:rsidRPr="00A77493" w:rsidRDefault="00B92A49" w:rsidP="00B92A49">
      <w:pPr>
        <w:jc w:val="both"/>
        <w:rPr>
          <w:sz w:val="28"/>
          <w:szCs w:val="28"/>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50"/>
        <w:gridCol w:w="851"/>
        <w:gridCol w:w="850"/>
        <w:gridCol w:w="1134"/>
        <w:gridCol w:w="851"/>
        <w:gridCol w:w="709"/>
        <w:gridCol w:w="708"/>
      </w:tblGrid>
      <w:tr w:rsidR="00B92A49" w:rsidRPr="00A77493" w:rsidTr="00F22EFE">
        <w:tblPrEx>
          <w:tblCellMar>
            <w:top w:w="0" w:type="dxa"/>
            <w:bottom w:w="0" w:type="dxa"/>
          </w:tblCellMar>
        </w:tblPrEx>
        <w:tc>
          <w:tcPr>
            <w:tcW w:w="2093"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B                 U</w:t>
            </w:r>
          </w:p>
        </w:tc>
        <w:tc>
          <w:tcPr>
            <w:tcW w:w="850" w:type="dxa"/>
          </w:tcPr>
          <w:p w:rsidR="00B92A49" w:rsidRPr="00A77493" w:rsidRDefault="00B92A49" w:rsidP="00F22EFE">
            <w:pPr>
              <w:jc w:val="center"/>
              <w:rPr>
                <w:sz w:val="28"/>
                <w:szCs w:val="28"/>
                <w:lang w:val="en-US"/>
              </w:rPr>
            </w:pPr>
            <w:r w:rsidRPr="00A77493">
              <w:rPr>
                <w:sz w:val="28"/>
                <w:szCs w:val="28"/>
                <w:lang w:val="en-US"/>
              </w:rPr>
              <w:t>-3</w:t>
            </w:r>
          </w:p>
        </w:tc>
        <w:tc>
          <w:tcPr>
            <w:tcW w:w="851" w:type="dxa"/>
          </w:tcPr>
          <w:p w:rsidR="00B92A49" w:rsidRPr="00A77493" w:rsidRDefault="00B92A49" w:rsidP="00F22EFE">
            <w:pPr>
              <w:jc w:val="center"/>
              <w:rPr>
                <w:sz w:val="28"/>
                <w:szCs w:val="28"/>
                <w:lang w:val="en-US"/>
              </w:rPr>
            </w:pPr>
            <w:r w:rsidRPr="00A77493">
              <w:rPr>
                <w:sz w:val="28"/>
                <w:szCs w:val="28"/>
                <w:lang w:val="en-US"/>
              </w:rPr>
              <w:t>-2</w:t>
            </w:r>
          </w:p>
        </w:tc>
        <w:tc>
          <w:tcPr>
            <w:tcW w:w="850" w:type="dxa"/>
          </w:tcPr>
          <w:p w:rsidR="00B92A49" w:rsidRPr="00A77493" w:rsidRDefault="00B92A49" w:rsidP="00F22EFE">
            <w:pPr>
              <w:jc w:val="center"/>
              <w:rPr>
                <w:sz w:val="28"/>
                <w:szCs w:val="28"/>
                <w:lang w:val="en-US"/>
              </w:rPr>
            </w:pPr>
            <w:r w:rsidRPr="00A77493">
              <w:rPr>
                <w:sz w:val="28"/>
                <w:szCs w:val="28"/>
                <w:lang w:val="en-US"/>
              </w:rPr>
              <w:t>-1</w:t>
            </w:r>
          </w:p>
        </w:tc>
        <w:tc>
          <w:tcPr>
            <w:tcW w:w="1134" w:type="dxa"/>
          </w:tcPr>
          <w:p w:rsidR="00B92A49" w:rsidRPr="00A77493" w:rsidRDefault="00B92A49" w:rsidP="00F22EFE">
            <w:pPr>
              <w:jc w:val="center"/>
              <w:rPr>
                <w:sz w:val="28"/>
                <w:szCs w:val="28"/>
                <w:lang w:val="en-US"/>
              </w:rPr>
            </w:pPr>
            <w:r w:rsidRPr="00A77493">
              <w:rPr>
                <w:sz w:val="28"/>
                <w:szCs w:val="28"/>
                <w:lang w:val="en-US"/>
              </w:rPr>
              <w:t>0</w:t>
            </w:r>
          </w:p>
        </w:tc>
        <w:tc>
          <w:tcPr>
            <w:tcW w:w="851" w:type="dxa"/>
          </w:tcPr>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I</w:t>
            </w:r>
          </w:p>
        </w:tc>
        <w:tc>
          <w:tcPr>
            <w:tcW w:w="708" w:type="dxa"/>
          </w:tcPr>
          <w:p w:rsidR="00B92A49" w:rsidRPr="00A77493" w:rsidRDefault="00B92A49" w:rsidP="00F22EFE">
            <w:pPr>
              <w:rPr>
                <w:sz w:val="28"/>
                <w:szCs w:val="28"/>
                <w:lang w:val="en-US"/>
              </w:rPr>
            </w:pPr>
            <w:r w:rsidRPr="00A77493">
              <w:rPr>
                <w:sz w:val="28"/>
                <w:szCs w:val="28"/>
                <w:lang w:val="en-US"/>
              </w:rPr>
              <w:t>II</w:t>
            </w:r>
          </w:p>
        </w:tc>
      </w:tr>
      <w:tr w:rsidR="00B92A49" w:rsidRPr="00A77493" w:rsidTr="00F22EFE">
        <w:tblPrEx>
          <w:tblCellMar>
            <w:top w:w="0" w:type="dxa"/>
            <w:bottom w:w="0" w:type="dxa"/>
          </w:tblCellMar>
        </w:tblPrEx>
        <w:trPr>
          <w:cantSplit/>
        </w:trPr>
        <w:tc>
          <w:tcPr>
            <w:tcW w:w="2093"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-2</w:t>
            </w:r>
          </w:p>
        </w:tc>
        <w:tc>
          <w:tcPr>
            <w:tcW w:w="850" w:type="dxa"/>
          </w:tcPr>
          <w:p w:rsidR="00B92A49" w:rsidRPr="00A77493" w:rsidRDefault="00B92A49" w:rsidP="00F22EFE">
            <w:pPr>
              <w:jc w:val="both"/>
              <w:rPr>
                <w:sz w:val="28"/>
                <w:szCs w:val="28"/>
                <w:lang w:val="en-US"/>
              </w:rPr>
            </w:pPr>
            <w:r w:rsidRPr="00A77493">
              <w:rPr>
                <w:sz w:val="28"/>
                <w:szCs w:val="28"/>
                <w:lang w:val="en-US"/>
              </w:rPr>
              <w:t xml:space="preserve">      6</w:t>
            </w:r>
          </w:p>
          <w:p w:rsidR="00B92A49" w:rsidRPr="00A77493" w:rsidRDefault="00B92A49" w:rsidP="00F22EFE">
            <w:pPr>
              <w:jc w:val="both"/>
              <w:rPr>
                <w:sz w:val="28"/>
                <w:szCs w:val="28"/>
                <w:lang w:val="en-US"/>
              </w:rPr>
            </w:pPr>
            <w:r w:rsidRPr="00A77493">
              <w:rPr>
                <w:sz w:val="28"/>
                <w:szCs w:val="28"/>
                <w:lang w:val="en-US"/>
              </w:rPr>
              <w:t xml:space="preserve">    5</w:t>
            </w:r>
          </w:p>
        </w:tc>
        <w:tc>
          <w:tcPr>
            <w:tcW w:w="851" w:type="dxa"/>
          </w:tcPr>
          <w:p w:rsidR="00B92A49" w:rsidRPr="00A77493" w:rsidRDefault="00B92A49" w:rsidP="00F22EFE">
            <w:pPr>
              <w:jc w:val="both"/>
              <w:rPr>
                <w:sz w:val="28"/>
                <w:szCs w:val="28"/>
                <w:lang w:val="en-US"/>
              </w:rPr>
            </w:pPr>
            <w:r w:rsidRPr="00A77493">
              <w:rPr>
                <w:sz w:val="28"/>
                <w:szCs w:val="28"/>
                <w:lang w:val="en-US"/>
              </w:rPr>
              <w:t xml:space="preserve">     4 </w:t>
            </w:r>
          </w:p>
          <w:p w:rsidR="00B92A49" w:rsidRPr="00A77493" w:rsidRDefault="00B92A49" w:rsidP="00F22EFE">
            <w:pPr>
              <w:jc w:val="both"/>
              <w:rPr>
                <w:sz w:val="28"/>
                <w:szCs w:val="28"/>
                <w:lang w:val="en-US"/>
              </w:rPr>
            </w:pPr>
            <w:r w:rsidRPr="00A77493">
              <w:rPr>
                <w:sz w:val="28"/>
                <w:szCs w:val="28"/>
                <w:lang w:val="en-US"/>
              </w:rPr>
              <w:t xml:space="preserve">  7  </w:t>
            </w:r>
          </w:p>
        </w:tc>
        <w:tc>
          <w:tcPr>
            <w:tcW w:w="850" w:type="dxa"/>
          </w:tcPr>
          <w:p w:rsidR="00B92A49" w:rsidRPr="00A77493" w:rsidRDefault="00B92A49" w:rsidP="00F22EFE">
            <w:pPr>
              <w:jc w:val="both"/>
              <w:rPr>
                <w:sz w:val="28"/>
                <w:szCs w:val="28"/>
                <w:lang w:val="en-US"/>
              </w:rPr>
            </w:pPr>
            <w:r w:rsidRPr="00A77493">
              <w:rPr>
                <w:sz w:val="28"/>
                <w:szCs w:val="28"/>
                <w:lang w:val="en-US"/>
              </w:rPr>
              <w:t>-</w:t>
            </w:r>
          </w:p>
        </w:tc>
        <w:tc>
          <w:tcPr>
            <w:tcW w:w="1134" w:type="dxa"/>
            <w:vMerge w:val="restart"/>
          </w:tcPr>
          <w:p w:rsidR="00B92A49" w:rsidRPr="00A77493" w:rsidRDefault="00B92A49" w:rsidP="00F22EFE">
            <w:pPr>
              <w:jc w:val="both"/>
              <w:rPr>
                <w:sz w:val="28"/>
                <w:szCs w:val="28"/>
                <w:lang w:val="en-US"/>
              </w:rPr>
            </w:pPr>
          </w:p>
        </w:tc>
        <w:tc>
          <w:tcPr>
            <w:tcW w:w="851" w:type="dxa"/>
            <w:vMerge w:val="restart"/>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II</w:t>
            </w:r>
          </w:p>
        </w:tc>
        <w:tc>
          <w:tcPr>
            <w:tcW w:w="709" w:type="dxa"/>
          </w:tcPr>
          <w:p w:rsidR="00B92A49" w:rsidRPr="00A77493" w:rsidRDefault="00B92A49" w:rsidP="00F22EFE">
            <w:pPr>
              <w:jc w:val="both"/>
              <w:rPr>
                <w:sz w:val="28"/>
                <w:szCs w:val="28"/>
                <w:lang w:val="en-US"/>
              </w:rPr>
            </w:pPr>
            <w:r w:rsidRPr="00A77493">
              <w:rPr>
                <w:sz w:val="28"/>
                <w:szCs w:val="28"/>
                <w:lang w:val="en-US"/>
              </w:rPr>
              <w:t>58</w:t>
            </w:r>
          </w:p>
        </w:tc>
        <w:tc>
          <w:tcPr>
            <w:tcW w:w="708" w:type="dxa"/>
          </w:tcPr>
          <w:p w:rsidR="00B92A49" w:rsidRPr="00A77493" w:rsidRDefault="00B92A49" w:rsidP="00F22EFE">
            <w:pPr>
              <w:jc w:val="both"/>
              <w:rPr>
                <w:sz w:val="28"/>
                <w:szCs w:val="28"/>
                <w:lang w:val="en-US"/>
              </w:rPr>
            </w:pPr>
          </w:p>
        </w:tc>
      </w:tr>
      <w:tr w:rsidR="00B92A49" w:rsidRPr="00A77493" w:rsidTr="00F22EFE">
        <w:tblPrEx>
          <w:tblCellMar>
            <w:top w:w="0" w:type="dxa"/>
            <w:bottom w:w="0" w:type="dxa"/>
          </w:tblCellMar>
        </w:tblPrEx>
        <w:trPr>
          <w:cantSplit/>
        </w:trPr>
        <w:tc>
          <w:tcPr>
            <w:tcW w:w="2093"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850" w:type="dxa"/>
          </w:tcPr>
          <w:p w:rsidR="00B92A49" w:rsidRPr="00A77493" w:rsidRDefault="00B92A49" w:rsidP="00F22EFE">
            <w:pPr>
              <w:jc w:val="both"/>
              <w:rPr>
                <w:sz w:val="28"/>
                <w:szCs w:val="28"/>
                <w:lang w:val="en-US"/>
              </w:rPr>
            </w:pPr>
            <w:r w:rsidRPr="00A77493">
              <w:rPr>
                <w:sz w:val="28"/>
                <w:szCs w:val="28"/>
                <w:lang w:val="en-US"/>
              </w:rPr>
              <w:t>-</w:t>
            </w:r>
          </w:p>
        </w:tc>
        <w:tc>
          <w:tcPr>
            <w:tcW w:w="851" w:type="dxa"/>
          </w:tcPr>
          <w:p w:rsidR="00B92A49" w:rsidRPr="00A77493" w:rsidRDefault="00B92A49" w:rsidP="00F22EFE">
            <w:pPr>
              <w:jc w:val="both"/>
              <w:rPr>
                <w:sz w:val="28"/>
                <w:szCs w:val="28"/>
                <w:lang w:val="en-US"/>
              </w:rPr>
            </w:pPr>
            <w:r w:rsidRPr="00A77493">
              <w:rPr>
                <w:sz w:val="28"/>
                <w:szCs w:val="28"/>
                <w:lang w:val="en-US"/>
              </w:rPr>
              <w:t xml:space="preserve">     2</w:t>
            </w:r>
          </w:p>
          <w:p w:rsidR="00B92A49" w:rsidRPr="00A77493" w:rsidRDefault="00B92A49" w:rsidP="00F22EFE">
            <w:pPr>
              <w:jc w:val="both"/>
              <w:rPr>
                <w:sz w:val="28"/>
                <w:szCs w:val="28"/>
                <w:lang w:val="en-US"/>
              </w:rPr>
            </w:pPr>
            <w:r w:rsidRPr="00A77493">
              <w:rPr>
                <w:sz w:val="28"/>
                <w:szCs w:val="28"/>
                <w:lang w:val="en-US"/>
              </w:rPr>
              <w:t xml:space="preserve">  20</w:t>
            </w:r>
          </w:p>
        </w:tc>
        <w:tc>
          <w:tcPr>
            <w:tcW w:w="850" w:type="dxa"/>
          </w:tcPr>
          <w:p w:rsidR="00B92A49" w:rsidRPr="00A77493" w:rsidRDefault="00B92A49" w:rsidP="00F22EFE">
            <w:pPr>
              <w:jc w:val="both"/>
              <w:rPr>
                <w:sz w:val="28"/>
                <w:szCs w:val="28"/>
                <w:lang w:val="en-US"/>
              </w:rPr>
            </w:pPr>
            <w:r w:rsidRPr="00A77493">
              <w:rPr>
                <w:sz w:val="28"/>
                <w:szCs w:val="28"/>
                <w:lang w:val="en-US"/>
              </w:rPr>
              <w:t xml:space="preserve">     1</w:t>
            </w:r>
          </w:p>
          <w:p w:rsidR="00B92A49" w:rsidRPr="00A77493" w:rsidRDefault="00B92A49" w:rsidP="00F22EFE">
            <w:pPr>
              <w:jc w:val="both"/>
              <w:rPr>
                <w:sz w:val="28"/>
                <w:szCs w:val="28"/>
                <w:lang w:val="en-US"/>
              </w:rPr>
            </w:pPr>
            <w:r w:rsidRPr="00A77493">
              <w:rPr>
                <w:sz w:val="28"/>
                <w:szCs w:val="28"/>
                <w:lang w:val="en-US"/>
              </w:rPr>
              <w:t xml:space="preserve">  23</w:t>
            </w:r>
          </w:p>
        </w:tc>
        <w:tc>
          <w:tcPr>
            <w:tcW w:w="1134" w:type="dxa"/>
            <w:vMerge/>
          </w:tcPr>
          <w:p w:rsidR="00B92A49" w:rsidRPr="00A77493" w:rsidRDefault="00B92A49" w:rsidP="00F22EFE">
            <w:pPr>
              <w:jc w:val="both"/>
              <w:rPr>
                <w:sz w:val="28"/>
                <w:szCs w:val="28"/>
                <w:lang w:val="en-US"/>
              </w:rPr>
            </w:pPr>
          </w:p>
        </w:tc>
        <w:tc>
          <w:tcPr>
            <w:tcW w:w="851" w:type="dxa"/>
            <w:vMerge/>
          </w:tcPr>
          <w:p w:rsidR="00B92A49" w:rsidRPr="00A77493" w:rsidRDefault="00B92A49" w:rsidP="00F22EFE">
            <w:pPr>
              <w:jc w:val="center"/>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63</w:t>
            </w:r>
          </w:p>
        </w:tc>
        <w:tc>
          <w:tcPr>
            <w:tcW w:w="708" w:type="dxa"/>
          </w:tcPr>
          <w:p w:rsidR="00B92A49" w:rsidRPr="00A77493" w:rsidRDefault="00B92A49" w:rsidP="00F22EFE">
            <w:pPr>
              <w:jc w:val="both"/>
              <w:rPr>
                <w:sz w:val="28"/>
                <w:szCs w:val="28"/>
                <w:lang w:val="en-US"/>
              </w:rPr>
            </w:pP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0</w:t>
            </w:r>
          </w:p>
          <w:p w:rsidR="00B92A49" w:rsidRPr="00A77493" w:rsidRDefault="00B92A49" w:rsidP="00F22EFE">
            <w:pPr>
              <w:jc w:val="center"/>
              <w:rPr>
                <w:sz w:val="28"/>
                <w:szCs w:val="28"/>
                <w:lang w:val="en-US"/>
              </w:rPr>
            </w:pPr>
          </w:p>
        </w:tc>
        <w:tc>
          <w:tcPr>
            <w:tcW w:w="850" w:type="dxa"/>
          </w:tcPr>
          <w:p w:rsidR="00B92A49" w:rsidRPr="00A77493" w:rsidRDefault="00B92A49" w:rsidP="00F22EFE">
            <w:pPr>
              <w:jc w:val="both"/>
              <w:rPr>
                <w:sz w:val="28"/>
                <w:szCs w:val="28"/>
                <w:lang w:val="en-US"/>
              </w:rPr>
            </w:pPr>
          </w:p>
        </w:tc>
        <w:tc>
          <w:tcPr>
            <w:tcW w:w="851" w:type="dxa"/>
          </w:tcPr>
          <w:p w:rsidR="00B92A49" w:rsidRPr="00A77493" w:rsidRDefault="00B92A49" w:rsidP="00F22EFE">
            <w:pPr>
              <w:jc w:val="both"/>
              <w:rPr>
                <w:sz w:val="28"/>
                <w:szCs w:val="28"/>
                <w:lang w:val="en-US"/>
              </w:rPr>
            </w:pPr>
          </w:p>
        </w:tc>
        <w:tc>
          <w:tcPr>
            <w:tcW w:w="850" w:type="dxa"/>
          </w:tcPr>
          <w:p w:rsidR="00B92A49" w:rsidRPr="00A77493" w:rsidRDefault="00B92A49" w:rsidP="00F22EFE">
            <w:pPr>
              <w:jc w:val="both"/>
              <w:rPr>
                <w:sz w:val="28"/>
                <w:szCs w:val="28"/>
                <w:lang w:val="en-US"/>
              </w:rPr>
            </w:pPr>
          </w:p>
        </w:tc>
        <w:tc>
          <w:tcPr>
            <w:tcW w:w="1134" w:type="dxa"/>
          </w:tcPr>
          <w:p w:rsidR="00B92A49" w:rsidRPr="00A77493" w:rsidRDefault="00B92A49" w:rsidP="00F22EFE">
            <w:pPr>
              <w:jc w:val="both"/>
              <w:rPr>
                <w:sz w:val="28"/>
                <w:szCs w:val="28"/>
                <w:lang w:val="en-US"/>
              </w:rPr>
            </w:pPr>
            <w:r w:rsidRPr="00A77493">
              <w:rPr>
                <w:sz w:val="28"/>
                <w:szCs w:val="28"/>
                <w:lang w:val="en-US"/>
              </w:rPr>
              <w:t>Eng kat</w:t>
            </w:r>
          </w:p>
          <w:p w:rsidR="00B92A49" w:rsidRPr="00A77493" w:rsidRDefault="00B92A49" w:rsidP="00F22EFE">
            <w:pPr>
              <w:jc w:val="both"/>
              <w:rPr>
                <w:sz w:val="28"/>
                <w:szCs w:val="28"/>
                <w:lang w:val="en-US"/>
              </w:rPr>
            </w:pPr>
            <w:r w:rsidRPr="00A77493">
              <w:rPr>
                <w:sz w:val="28"/>
                <w:szCs w:val="28"/>
                <w:lang w:val="en-US"/>
              </w:rPr>
              <w:t>Chast</w:t>
            </w:r>
            <w:r w:rsidRPr="00A77493">
              <w:rPr>
                <w:sz w:val="28"/>
                <w:szCs w:val="28"/>
              </w:rPr>
              <w:t>о</w:t>
            </w:r>
            <w:r w:rsidRPr="00A77493">
              <w:rPr>
                <w:sz w:val="28"/>
                <w:szCs w:val="28"/>
                <w:lang w:val="en-US"/>
              </w:rPr>
              <w:t>ta</w:t>
            </w:r>
          </w:p>
        </w:tc>
        <w:tc>
          <w:tcPr>
            <w:tcW w:w="851" w:type="dxa"/>
          </w:tcPr>
          <w:p w:rsidR="00B92A49" w:rsidRPr="00A77493" w:rsidRDefault="00B92A49" w:rsidP="00F22EFE">
            <w:pPr>
              <w:jc w:val="center"/>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III</w:t>
            </w:r>
          </w:p>
        </w:tc>
        <w:tc>
          <w:tcPr>
            <w:tcW w:w="708" w:type="dxa"/>
          </w:tcPr>
          <w:p w:rsidR="00B92A49" w:rsidRPr="00A77493" w:rsidRDefault="00B92A49" w:rsidP="00F22EFE">
            <w:pPr>
              <w:jc w:val="both"/>
              <w:rPr>
                <w:sz w:val="28"/>
                <w:szCs w:val="28"/>
                <w:lang w:val="en-US"/>
              </w:rPr>
            </w:pPr>
            <w:r w:rsidRPr="00A77493">
              <w:rPr>
                <w:sz w:val="28"/>
                <w:szCs w:val="28"/>
                <w:lang w:val="en-US"/>
              </w:rPr>
              <w:t>IV</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tc>
        <w:tc>
          <w:tcPr>
            <w:tcW w:w="850" w:type="dxa"/>
          </w:tcPr>
          <w:p w:rsidR="00B92A49" w:rsidRPr="00A77493" w:rsidRDefault="00B92A49" w:rsidP="00F22EFE">
            <w:pPr>
              <w:jc w:val="both"/>
              <w:rPr>
                <w:sz w:val="28"/>
                <w:szCs w:val="28"/>
                <w:lang w:val="en-US"/>
              </w:rPr>
            </w:pPr>
          </w:p>
        </w:tc>
        <w:tc>
          <w:tcPr>
            <w:tcW w:w="851" w:type="dxa"/>
          </w:tcPr>
          <w:p w:rsidR="00B92A49" w:rsidRPr="00A77493" w:rsidRDefault="00B92A49" w:rsidP="00F22EFE">
            <w:pPr>
              <w:jc w:val="both"/>
              <w:rPr>
                <w:sz w:val="28"/>
                <w:szCs w:val="28"/>
                <w:lang w:val="en-US"/>
              </w:rPr>
            </w:pPr>
            <w:r w:rsidRPr="00A77493">
              <w:rPr>
                <w:sz w:val="28"/>
                <w:szCs w:val="28"/>
                <w:lang w:val="en-US"/>
              </w:rPr>
              <w:t>III</w:t>
            </w:r>
          </w:p>
        </w:tc>
        <w:tc>
          <w:tcPr>
            <w:tcW w:w="850" w:type="dxa"/>
          </w:tcPr>
          <w:p w:rsidR="00B92A49" w:rsidRPr="00A77493" w:rsidRDefault="00B92A49" w:rsidP="00F22EFE">
            <w:pPr>
              <w:jc w:val="both"/>
              <w:rPr>
                <w:sz w:val="28"/>
                <w:szCs w:val="28"/>
                <w:lang w:val="en-US"/>
              </w:rPr>
            </w:pPr>
          </w:p>
        </w:tc>
        <w:tc>
          <w:tcPr>
            <w:tcW w:w="1134" w:type="dxa"/>
          </w:tcPr>
          <w:p w:rsidR="00B92A49" w:rsidRPr="00A77493" w:rsidRDefault="00B92A49" w:rsidP="00F22EFE">
            <w:pPr>
              <w:jc w:val="both"/>
              <w:rPr>
                <w:sz w:val="28"/>
                <w:szCs w:val="28"/>
                <w:lang w:val="en-US"/>
              </w:rPr>
            </w:pPr>
          </w:p>
        </w:tc>
        <w:tc>
          <w:tcPr>
            <w:tcW w:w="851" w:type="dxa"/>
          </w:tcPr>
          <w:p w:rsidR="00B92A49" w:rsidRPr="00A77493" w:rsidRDefault="00B92A49" w:rsidP="00F22EFE">
            <w:pPr>
              <w:jc w:val="center"/>
              <w:rPr>
                <w:sz w:val="28"/>
                <w:szCs w:val="28"/>
                <w:lang w:val="en-US"/>
              </w:rPr>
            </w:pPr>
            <w:r w:rsidRPr="00A77493">
              <w:rPr>
                <w:sz w:val="28"/>
                <w:szCs w:val="28"/>
                <w:lang w:val="en-US"/>
              </w:rPr>
              <w:t>IV</w:t>
            </w:r>
          </w:p>
        </w:tc>
        <w:tc>
          <w:tcPr>
            <w:tcW w:w="709" w:type="dxa"/>
          </w:tcPr>
          <w:p w:rsidR="00B92A49" w:rsidRPr="00A77493" w:rsidRDefault="00B92A49" w:rsidP="00F22EFE">
            <w:pPr>
              <w:jc w:val="both"/>
              <w:rPr>
                <w:sz w:val="28"/>
                <w:szCs w:val="28"/>
                <w:lang w:val="en-US"/>
              </w:rPr>
            </w:pPr>
          </w:p>
        </w:tc>
        <w:tc>
          <w:tcPr>
            <w:tcW w:w="708" w:type="dxa"/>
          </w:tcPr>
          <w:p w:rsidR="00B92A49" w:rsidRPr="00A77493" w:rsidRDefault="00B92A49" w:rsidP="00F22EFE">
            <w:pPr>
              <w:jc w:val="both"/>
              <w:rPr>
                <w:sz w:val="28"/>
                <w:szCs w:val="28"/>
                <w:lang w:val="en-US"/>
              </w:rPr>
            </w:pP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850" w:type="dxa"/>
          </w:tcPr>
          <w:p w:rsidR="00B92A49" w:rsidRPr="00A77493" w:rsidRDefault="00B92A49" w:rsidP="00F22EFE">
            <w:pPr>
              <w:jc w:val="center"/>
              <w:rPr>
                <w:sz w:val="28"/>
                <w:szCs w:val="28"/>
                <w:lang w:val="en-US"/>
              </w:rPr>
            </w:pPr>
            <w:r w:rsidRPr="00A77493">
              <w:rPr>
                <w:sz w:val="28"/>
                <w:szCs w:val="28"/>
                <w:lang w:val="en-US"/>
              </w:rPr>
              <w:t>30</w:t>
            </w:r>
          </w:p>
        </w:tc>
        <w:tc>
          <w:tcPr>
            <w:tcW w:w="851" w:type="dxa"/>
          </w:tcPr>
          <w:p w:rsidR="00B92A49" w:rsidRPr="00A77493" w:rsidRDefault="00B92A49" w:rsidP="00F22EFE">
            <w:pPr>
              <w:jc w:val="center"/>
              <w:rPr>
                <w:sz w:val="28"/>
                <w:szCs w:val="28"/>
                <w:lang w:val="en-US"/>
              </w:rPr>
            </w:pPr>
            <w:r w:rsidRPr="00A77493">
              <w:rPr>
                <w:sz w:val="28"/>
                <w:szCs w:val="28"/>
                <w:lang w:val="en-US"/>
              </w:rPr>
              <w:t>68</w:t>
            </w:r>
          </w:p>
        </w:tc>
        <w:tc>
          <w:tcPr>
            <w:tcW w:w="850" w:type="dxa"/>
          </w:tcPr>
          <w:p w:rsidR="00B92A49" w:rsidRPr="00A77493" w:rsidRDefault="00B92A49" w:rsidP="00F22EFE">
            <w:pPr>
              <w:jc w:val="center"/>
              <w:rPr>
                <w:sz w:val="28"/>
                <w:szCs w:val="28"/>
                <w:lang w:val="en-US"/>
              </w:rPr>
            </w:pPr>
            <w:r w:rsidRPr="00A77493">
              <w:rPr>
                <w:sz w:val="28"/>
                <w:szCs w:val="28"/>
                <w:lang w:val="en-US"/>
              </w:rPr>
              <w:t>23</w:t>
            </w:r>
          </w:p>
        </w:tc>
        <w:tc>
          <w:tcPr>
            <w:tcW w:w="1134" w:type="dxa"/>
          </w:tcPr>
          <w:p w:rsidR="00B92A49" w:rsidRPr="00A77493" w:rsidRDefault="00B92A49" w:rsidP="00F22EFE">
            <w:pPr>
              <w:jc w:val="center"/>
              <w:rPr>
                <w:sz w:val="28"/>
                <w:szCs w:val="28"/>
                <w:lang w:val="en-US"/>
              </w:rPr>
            </w:pPr>
            <w:r w:rsidRPr="00A77493">
              <w:rPr>
                <w:sz w:val="28"/>
                <w:szCs w:val="28"/>
                <w:lang w:val="en-US"/>
              </w:rPr>
              <w:t>II</w:t>
            </w:r>
          </w:p>
        </w:tc>
        <w:tc>
          <w:tcPr>
            <w:tcW w:w="851" w:type="dxa"/>
          </w:tcPr>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121</w:t>
            </w:r>
          </w:p>
        </w:tc>
        <w:tc>
          <w:tcPr>
            <w:tcW w:w="708" w:type="dxa"/>
          </w:tcPr>
          <w:p w:rsidR="00B92A49" w:rsidRPr="00A77493" w:rsidRDefault="00B92A49" w:rsidP="00F22EFE">
            <w:pPr>
              <w:jc w:val="center"/>
              <w:rPr>
                <w:sz w:val="28"/>
                <w:szCs w:val="28"/>
                <w:lang w:val="en-US"/>
              </w:rPr>
            </w:pPr>
            <w:r w:rsidRPr="00A77493">
              <w:rPr>
                <w:sz w:val="28"/>
                <w:szCs w:val="28"/>
                <w:lang w:val="en-US"/>
              </w:rPr>
              <w:t>II</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III</w:t>
            </w:r>
          </w:p>
        </w:tc>
        <w:tc>
          <w:tcPr>
            <w:tcW w:w="850" w:type="dxa"/>
          </w:tcPr>
          <w:p w:rsidR="00B92A49" w:rsidRPr="00A77493" w:rsidRDefault="00B92A49" w:rsidP="00F22EFE">
            <w:pPr>
              <w:jc w:val="both"/>
              <w:rPr>
                <w:sz w:val="28"/>
                <w:szCs w:val="28"/>
                <w:lang w:val="en-US"/>
              </w:rPr>
            </w:pPr>
          </w:p>
        </w:tc>
        <w:tc>
          <w:tcPr>
            <w:tcW w:w="851" w:type="dxa"/>
          </w:tcPr>
          <w:p w:rsidR="00B92A49" w:rsidRPr="00A77493" w:rsidRDefault="00B92A49" w:rsidP="00F22EFE">
            <w:pPr>
              <w:jc w:val="both"/>
              <w:rPr>
                <w:sz w:val="28"/>
                <w:szCs w:val="28"/>
                <w:lang w:val="en-US"/>
              </w:rPr>
            </w:pPr>
          </w:p>
        </w:tc>
        <w:tc>
          <w:tcPr>
            <w:tcW w:w="850" w:type="dxa"/>
          </w:tcPr>
          <w:p w:rsidR="00B92A49" w:rsidRPr="00A77493" w:rsidRDefault="00B92A49" w:rsidP="00F22EFE">
            <w:pPr>
              <w:jc w:val="both"/>
              <w:rPr>
                <w:sz w:val="28"/>
                <w:szCs w:val="28"/>
                <w:lang w:val="en-US"/>
              </w:rPr>
            </w:pPr>
          </w:p>
        </w:tc>
        <w:tc>
          <w:tcPr>
            <w:tcW w:w="1134" w:type="dxa"/>
          </w:tcPr>
          <w:p w:rsidR="00B92A49" w:rsidRPr="00A77493" w:rsidRDefault="00B92A49" w:rsidP="00F22EFE">
            <w:pPr>
              <w:jc w:val="both"/>
              <w:rPr>
                <w:sz w:val="28"/>
                <w:szCs w:val="28"/>
                <w:lang w:val="en-US"/>
              </w:rPr>
            </w:pPr>
            <w:r w:rsidRPr="00A77493">
              <w:rPr>
                <w:sz w:val="28"/>
                <w:szCs w:val="28"/>
                <w:lang w:val="en-US"/>
              </w:rPr>
              <w:t>IV</w:t>
            </w:r>
          </w:p>
        </w:tc>
        <w:tc>
          <w:tcPr>
            <w:tcW w:w="851" w:type="dxa"/>
          </w:tcPr>
          <w:p w:rsidR="00B92A49" w:rsidRPr="00A77493" w:rsidRDefault="00B92A49" w:rsidP="00F22EFE">
            <w:pPr>
              <w:jc w:val="center"/>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III</w:t>
            </w:r>
          </w:p>
        </w:tc>
        <w:tc>
          <w:tcPr>
            <w:tcW w:w="708" w:type="dxa"/>
          </w:tcPr>
          <w:p w:rsidR="00B92A49" w:rsidRPr="00A77493" w:rsidRDefault="00B92A49" w:rsidP="00F22EFE">
            <w:pPr>
              <w:jc w:val="both"/>
              <w:rPr>
                <w:sz w:val="28"/>
                <w:szCs w:val="28"/>
                <w:lang w:val="en-US"/>
              </w:rPr>
            </w:pPr>
            <w:r w:rsidRPr="00A77493">
              <w:rPr>
                <w:sz w:val="28"/>
                <w:szCs w:val="28"/>
                <w:lang w:val="en-US"/>
              </w:rPr>
              <w:t>IV</w:t>
            </w:r>
          </w:p>
        </w:tc>
      </w:tr>
    </w:tbl>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ab/>
        <w:t>Birinchi mayd</w:t>
      </w:r>
      <w:r w:rsidRPr="00A77493">
        <w:rPr>
          <w:sz w:val="28"/>
          <w:szCs w:val="28"/>
        </w:rPr>
        <w:t>о</w:t>
      </w:r>
      <w:r w:rsidRPr="00A77493">
        <w:rPr>
          <w:sz w:val="28"/>
          <w:szCs w:val="28"/>
          <w:lang w:val="en-US"/>
        </w:rPr>
        <w:t xml:space="preserve">nning satrlari bo’yicha   </w:t>
      </w:r>
      <w:r w:rsidRPr="00A77493">
        <w:rPr>
          <w:position w:val="-12"/>
          <w:sz w:val="28"/>
          <w:szCs w:val="28"/>
        </w:rPr>
        <w:object w:dxaOrig="320" w:dyaOrig="360">
          <v:shape id="_x0000_i1034" type="#_x0000_t75" style="width:15.75pt;height:18pt" o:ole="" fillcolor="window">
            <v:imagedata r:id="rId14" o:title=""/>
          </v:shape>
          <o:OLEObject Type="Embed" ProgID="Equation.3" ShapeID="_x0000_i1034" DrawAspect="Content" ObjectID="_1410202487" r:id="rId21"/>
        </w:object>
      </w:r>
      <w:r w:rsidRPr="00A77493">
        <w:rPr>
          <w:sz w:val="28"/>
          <w:szCs w:val="28"/>
          <w:lang w:val="en-US"/>
        </w:rPr>
        <w:t xml:space="preserve"> va uv  larning ko’paytmalari yig’indilarini t</w:t>
      </w:r>
      <w:r w:rsidRPr="00A77493">
        <w:rPr>
          <w:sz w:val="28"/>
          <w:szCs w:val="28"/>
        </w:rPr>
        <w:t>о</w:t>
      </w:r>
      <w:r w:rsidRPr="00A77493">
        <w:rPr>
          <w:sz w:val="28"/>
          <w:szCs w:val="28"/>
          <w:lang w:val="en-US"/>
        </w:rPr>
        <w:t>pamiz (5   6+7  4=58;  20  2+23  1=63) va ularni qo’shimcha 1 ustunga j</w:t>
      </w:r>
      <w:r w:rsidRPr="00A77493">
        <w:rPr>
          <w:sz w:val="28"/>
          <w:szCs w:val="28"/>
        </w:rPr>
        <w:t>о</w:t>
      </w:r>
      <w:r w:rsidRPr="00A77493">
        <w:rPr>
          <w:sz w:val="28"/>
          <w:szCs w:val="28"/>
          <w:lang w:val="en-US"/>
        </w:rPr>
        <w:t>ylashtiramiz.</w:t>
      </w:r>
    </w:p>
    <w:p w:rsidR="00B92A49" w:rsidRPr="00A77493" w:rsidRDefault="00B92A49" w:rsidP="00B92A49">
      <w:pPr>
        <w:jc w:val="both"/>
        <w:rPr>
          <w:sz w:val="28"/>
          <w:szCs w:val="28"/>
          <w:lang w:val="en-US"/>
        </w:rPr>
      </w:pPr>
      <w:r w:rsidRPr="00A77493">
        <w:rPr>
          <w:sz w:val="28"/>
          <w:szCs w:val="28"/>
          <w:lang w:val="en-US"/>
        </w:rPr>
        <w:tab/>
        <w:t>Birinchi mayd</w:t>
      </w:r>
      <w:r w:rsidRPr="00A77493">
        <w:rPr>
          <w:sz w:val="28"/>
          <w:szCs w:val="28"/>
        </w:rPr>
        <w:t>о</w:t>
      </w:r>
      <w:r w:rsidRPr="00A77493">
        <w:rPr>
          <w:sz w:val="28"/>
          <w:szCs w:val="28"/>
          <w:lang w:val="en-US"/>
        </w:rPr>
        <w:t xml:space="preserve">nning ustunlari bo’yicha </w:t>
      </w:r>
      <w:r w:rsidRPr="00A77493">
        <w:rPr>
          <w:position w:val="-12"/>
          <w:sz w:val="28"/>
          <w:szCs w:val="28"/>
        </w:rPr>
        <w:object w:dxaOrig="320" w:dyaOrig="360">
          <v:shape id="_x0000_i1035" type="#_x0000_t75" style="width:15.75pt;height:18pt" o:ole="" fillcolor="window">
            <v:imagedata r:id="rId14" o:title=""/>
          </v:shape>
          <o:OLEObject Type="Embed" ProgID="Equation.3" ShapeID="_x0000_i1035" DrawAspect="Content" ObjectID="_1410202488" r:id="rId22"/>
        </w:object>
      </w:r>
      <w:r w:rsidRPr="00A77493">
        <w:rPr>
          <w:sz w:val="28"/>
          <w:szCs w:val="28"/>
          <w:lang w:val="en-US"/>
        </w:rPr>
        <w:t xml:space="preserve"> va  uv larning ko’paymalari yig’indilarini t</w:t>
      </w:r>
      <w:r w:rsidRPr="00A77493">
        <w:rPr>
          <w:sz w:val="28"/>
          <w:szCs w:val="28"/>
        </w:rPr>
        <w:t>о</w:t>
      </w:r>
      <w:r w:rsidRPr="00A77493">
        <w:rPr>
          <w:sz w:val="28"/>
          <w:szCs w:val="28"/>
          <w:lang w:val="en-US"/>
        </w:rPr>
        <w:t xml:space="preserve">pamiz </w:t>
      </w:r>
    </w:p>
    <w:p w:rsidR="00B92A49" w:rsidRPr="00A77493" w:rsidRDefault="00B92A49" w:rsidP="00B92A49">
      <w:pPr>
        <w:jc w:val="both"/>
        <w:rPr>
          <w:sz w:val="28"/>
          <w:szCs w:val="28"/>
          <w:lang w:val="en-US"/>
        </w:rPr>
      </w:pPr>
      <w:r w:rsidRPr="00A77493">
        <w:rPr>
          <w:sz w:val="28"/>
          <w:szCs w:val="28"/>
          <w:lang w:val="en-US"/>
        </w:rPr>
        <w:t>va ularni qo’shimcha 1 ustunga j</w:t>
      </w:r>
      <w:r w:rsidRPr="00A77493">
        <w:rPr>
          <w:sz w:val="28"/>
          <w:szCs w:val="28"/>
        </w:rPr>
        <w:t>о</w:t>
      </w:r>
      <w:r w:rsidRPr="00A77493">
        <w:rPr>
          <w:sz w:val="28"/>
          <w:szCs w:val="28"/>
          <w:lang w:val="en-US"/>
        </w:rPr>
        <w:t>ylashtiramiz.</w:t>
      </w:r>
    </w:p>
    <w:p w:rsidR="00B92A49" w:rsidRPr="00A77493" w:rsidRDefault="00B92A49" w:rsidP="00B92A49">
      <w:pPr>
        <w:jc w:val="both"/>
        <w:rPr>
          <w:sz w:val="28"/>
          <w:szCs w:val="28"/>
          <w:lang w:val="en-US"/>
        </w:rPr>
      </w:pPr>
      <w:r w:rsidRPr="00A77493">
        <w:rPr>
          <w:sz w:val="28"/>
          <w:szCs w:val="28"/>
          <w:lang w:val="en-US"/>
        </w:rPr>
        <w:tab/>
        <w:t>1 qo’shimcha ustundagi s</w:t>
      </w:r>
      <w:r w:rsidRPr="00A77493">
        <w:rPr>
          <w:sz w:val="28"/>
          <w:szCs w:val="28"/>
        </w:rPr>
        <w:t>о</w:t>
      </w:r>
      <w:r w:rsidRPr="00A77493">
        <w:rPr>
          <w:sz w:val="28"/>
          <w:szCs w:val="28"/>
          <w:lang w:val="en-US"/>
        </w:rPr>
        <w:t>nlar yig’indisini t</w:t>
      </w:r>
      <w:r w:rsidRPr="00A77493">
        <w:rPr>
          <w:sz w:val="28"/>
          <w:szCs w:val="28"/>
        </w:rPr>
        <w:t>о</w:t>
      </w:r>
      <w:r w:rsidRPr="00A77493">
        <w:rPr>
          <w:sz w:val="28"/>
          <w:szCs w:val="28"/>
          <w:lang w:val="en-US"/>
        </w:rPr>
        <w:t>pamiz</w:t>
      </w:r>
    </w:p>
    <w:p w:rsidR="00B92A49" w:rsidRPr="00A77493" w:rsidRDefault="00B92A49" w:rsidP="00B92A49">
      <w:pPr>
        <w:jc w:val="both"/>
        <w:rPr>
          <w:sz w:val="28"/>
          <w:szCs w:val="28"/>
          <w:lang w:val="en-US"/>
        </w:rPr>
      </w:pPr>
      <w:r w:rsidRPr="00A77493">
        <w:rPr>
          <w:sz w:val="28"/>
          <w:szCs w:val="28"/>
          <w:lang w:val="en-US"/>
        </w:rPr>
        <w:t>va uni (jadvalning pastki o’ng burchagidagi) birinchi yakuniy katakka yozamiz.</w:t>
      </w:r>
    </w:p>
    <w:p w:rsidR="00B92A49" w:rsidRPr="00A77493" w:rsidRDefault="00B92A49" w:rsidP="00B92A49">
      <w:pPr>
        <w:jc w:val="both"/>
        <w:rPr>
          <w:sz w:val="28"/>
          <w:szCs w:val="28"/>
          <w:lang w:val="en-US"/>
        </w:rPr>
      </w:pPr>
      <w:r w:rsidRPr="00A77493">
        <w:rPr>
          <w:sz w:val="28"/>
          <w:szCs w:val="28"/>
          <w:lang w:val="en-US"/>
        </w:rPr>
        <w:tab/>
        <w:t>K</w:t>
      </w:r>
      <w:r w:rsidRPr="00A77493">
        <w:rPr>
          <w:sz w:val="28"/>
          <w:szCs w:val="28"/>
        </w:rPr>
        <w:t>о</w:t>
      </w:r>
      <w:r w:rsidRPr="00A77493">
        <w:rPr>
          <w:sz w:val="28"/>
          <w:szCs w:val="28"/>
          <w:lang w:val="en-US"/>
        </w:rPr>
        <w:t>ntr</w:t>
      </w:r>
      <w:r w:rsidRPr="00A77493">
        <w:rPr>
          <w:sz w:val="28"/>
          <w:szCs w:val="28"/>
        </w:rPr>
        <w:t>о</w:t>
      </w:r>
      <w:r w:rsidRPr="00A77493">
        <w:rPr>
          <w:sz w:val="28"/>
          <w:szCs w:val="28"/>
          <w:lang w:val="en-US"/>
        </w:rPr>
        <w:t>l qilish maqsadida qo’shimcha satrining barcha s</w:t>
      </w:r>
      <w:r w:rsidRPr="00A77493">
        <w:rPr>
          <w:sz w:val="28"/>
          <w:szCs w:val="28"/>
        </w:rPr>
        <w:t>о</w:t>
      </w:r>
      <w:r w:rsidRPr="00A77493">
        <w:rPr>
          <w:sz w:val="28"/>
          <w:szCs w:val="28"/>
          <w:lang w:val="en-US"/>
        </w:rPr>
        <w:t>nlarini qo’shamiz</w:t>
      </w:r>
    </w:p>
    <w:p w:rsidR="00B92A49" w:rsidRPr="00A77493" w:rsidRDefault="00B92A49" w:rsidP="00B92A49">
      <w:pPr>
        <w:jc w:val="both"/>
        <w:rPr>
          <w:sz w:val="28"/>
          <w:szCs w:val="28"/>
          <w:lang w:val="en-US"/>
        </w:rPr>
      </w:pPr>
      <w:r w:rsidRPr="00A77493">
        <w:rPr>
          <w:sz w:val="28"/>
          <w:szCs w:val="28"/>
          <w:lang w:val="en-US"/>
        </w:rPr>
        <w:t>(30+68+23=121.)</w:t>
      </w:r>
    </w:p>
    <w:p w:rsidR="00B92A49" w:rsidRPr="00A77493" w:rsidRDefault="00B92A49" w:rsidP="00B92A49">
      <w:pPr>
        <w:jc w:val="both"/>
        <w:rPr>
          <w:sz w:val="28"/>
          <w:szCs w:val="28"/>
          <w:lang w:val="en-US"/>
        </w:rPr>
      </w:pPr>
      <w:r w:rsidRPr="00A77493">
        <w:rPr>
          <w:sz w:val="28"/>
          <w:szCs w:val="28"/>
          <w:lang w:val="en-US"/>
        </w:rPr>
        <w:tab/>
        <w:t>Q</w:t>
      </w:r>
      <w:r w:rsidRPr="00A77493">
        <w:rPr>
          <w:sz w:val="28"/>
          <w:szCs w:val="28"/>
        </w:rPr>
        <w:t>о</w:t>
      </w:r>
      <w:r w:rsidRPr="00A77493">
        <w:rPr>
          <w:sz w:val="28"/>
          <w:szCs w:val="28"/>
          <w:lang w:val="en-US"/>
        </w:rPr>
        <w:t>lgan mayd</w:t>
      </w:r>
      <w:r w:rsidRPr="00A77493">
        <w:rPr>
          <w:sz w:val="28"/>
          <w:szCs w:val="28"/>
        </w:rPr>
        <w:t>о</w:t>
      </w:r>
      <w:r w:rsidRPr="00A77493">
        <w:rPr>
          <w:sz w:val="28"/>
          <w:szCs w:val="28"/>
          <w:lang w:val="en-US"/>
        </w:rPr>
        <w:t>nlar bo’yicha his</w:t>
      </w:r>
      <w:r w:rsidRPr="00A77493">
        <w:rPr>
          <w:sz w:val="28"/>
          <w:szCs w:val="28"/>
        </w:rPr>
        <w:t>о</w:t>
      </w:r>
      <w:r w:rsidRPr="00A77493">
        <w:rPr>
          <w:sz w:val="28"/>
          <w:szCs w:val="28"/>
          <w:lang w:val="en-US"/>
        </w:rPr>
        <w:t xml:space="preserve">blash ham shunga o’xshash </w:t>
      </w:r>
      <w:r w:rsidRPr="00A77493">
        <w:rPr>
          <w:sz w:val="28"/>
          <w:szCs w:val="28"/>
        </w:rPr>
        <w:t>о</w:t>
      </w:r>
      <w:r w:rsidRPr="00A77493">
        <w:rPr>
          <w:sz w:val="28"/>
          <w:szCs w:val="28"/>
          <w:lang w:val="en-US"/>
        </w:rPr>
        <w:t>lib b</w:t>
      </w:r>
      <w:r w:rsidRPr="00A77493">
        <w:rPr>
          <w:sz w:val="28"/>
          <w:szCs w:val="28"/>
        </w:rPr>
        <w:t>о</w:t>
      </w:r>
      <w:r w:rsidRPr="00A77493">
        <w:rPr>
          <w:sz w:val="28"/>
          <w:szCs w:val="28"/>
          <w:lang w:val="en-US"/>
        </w:rPr>
        <w:t>riladi.</w:t>
      </w:r>
    </w:p>
    <w:p w:rsidR="00B92A49" w:rsidRPr="00A77493" w:rsidRDefault="00B92A49" w:rsidP="00B92A49">
      <w:pPr>
        <w:jc w:val="both"/>
        <w:rPr>
          <w:sz w:val="28"/>
          <w:szCs w:val="28"/>
          <w:lang w:val="en-US"/>
        </w:rPr>
      </w:pPr>
      <w:r w:rsidRPr="00A77493">
        <w:rPr>
          <w:b/>
          <w:sz w:val="28"/>
          <w:szCs w:val="28"/>
          <w:lang w:val="en-US"/>
        </w:rPr>
        <w:tab/>
        <w:t>Mis</w:t>
      </w:r>
      <w:r w:rsidRPr="00A77493">
        <w:rPr>
          <w:b/>
          <w:sz w:val="28"/>
          <w:szCs w:val="28"/>
        </w:rPr>
        <w:t>о</w:t>
      </w:r>
      <w:r w:rsidRPr="00A77493">
        <w:rPr>
          <w:b/>
          <w:sz w:val="28"/>
          <w:szCs w:val="28"/>
          <w:lang w:val="en-US"/>
        </w:rPr>
        <w:t xml:space="preserve">l. </w:t>
      </w:r>
      <w:r w:rsidRPr="00A77493">
        <w:rPr>
          <w:sz w:val="28"/>
          <w:szCs w:val="28"/>
          <w:lang w:val="en-US"/>
        </w:rPr>
        <w:t>18-k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jadvalda berilgan ma`lum</w:t>
      </w:r>
      <w:r w:rsidRPr="00A77493">
        <w:rPr>
          <w:sz w:val="28"/>
          <w:szCs w:val="28"/>
        </w:rPr>
        <w:t>о</w:t>
      </w:r>
      <w:r w:rsidRPr="00A77493">
        <w:rPr>
          <w:sz w:val="28"/>
          <w:szCs w:val="28"/>
          <w:lang w:val="en-US"/>
        </w:rPr>
        <w:t>tlar bo’yicha tanlama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effitsentini t</w:t>
      </w:r>
      <w:r w:rsidRPr="00A77493">
        <w:rPr>
          <w:sz w:val="28"/>
          <w:szCs w:val="28"/>
        </w:rPr>
        <w:t>о</w:t>
      </w:r>
      <w:r w:rsidRPr="00A77493">
        <w:rPr>
          <w:sz w:val="28"/>
          <w:szCs w:val="28"/>
          <w:lang w:val="en-US"/>
        </w:rPr>
        <w:t>ping.</w:t>
      </w:r>
    </w:p>
    <w:p w:rsidR="00B92A49" w:rsidRPr="00A77493" w:rsidRDefault="00B92A49" w:rsidP="00B92A49">
      <w:pPr>
        <w:jc w:val="both"/>
        <w:rPr>
          <w:sz w:val="28"/>
          <w:szCs w:val="28"/>
          <w:lang w:val="en-US"/>
        </w:rPr>
      </w:pPr>
      <w:r w:rsidRPr="00A77493">
        <w:rPr>
          <w:sz w:val="28"/>
          <w:szCs w:val="28"/>
          <w:lang w:val="en-US"/>
        </w:rPr>
        <w:tab/>
        <w:t>Echilishi. Shartli variantlarga o’tamiz:</w:t>
      </w:r>
      <w:r w:rsidRPr="00A77493">
        <w:rPr>
          <w:position w:val="-30"/>
          <w:sz w:val="28"/>
          <w:szCs w:val="28"/>
        </w:rPr>
        <w:object w:dxaOrig="2340" w:dyaOrig="680">
          <v:shape id="_x0000_i1036" type="#_x0000_t75" style="width:117pt;height:33.75pt" o:ole="" fillcolor="window">
            <v:imagedata r:id="rId23" o:title=""/>
          </v:shape>
          <o:OLEObject Type="Embed" ProgID="Equation.3" ShapeID="_x0000_i1036" DrawAspect="Content" ObjectID="_1410202489" r:id="rId24"/>
        </w:object>
      </w:r>
      <w:r w:rsidRPr="00A77493">
        <w:rPr>
          <w:sz w:val="28"/>
          <w:szCs w:val="28"/>
          <w:lang w:val="en-US"/>
        </w:rPr>
        <w:t xml:space="preserve"> s</w:t>
      </w:r>
      <w:r w:rsidRPr="00A77493">
        <w:rPr>
          <w:sz w:val="28"/>
          <w:szCs w:val="28"/>
        </w:rPr>
        <w:t>о</w:t>
      </w:r>
      <w:r w:rsidRPr="00A77493">
        <w:rPr>
          <w:sz w:val="28"/>
          <w:szCs w:val="28"/>
          <w:lang w:val="en-US"/>
        </w:rPr>
        <w:t>xta n</w:t>
      </w:r>
      <w:r w:rsidRPr="00A77493">
        <w:rPr>
          <w:sz w:val="28"/>
          <w:szCs w:val="28"/>
        </w:rPr>
        <w:t>о</w:t>
      </w:r>
      <w:r w:rsidRPr="00A77493">
        <w:rPr>
          <w:sz w:val="28"/>
          <w:szCs w:val="28"/>
          <w:lang w:val="en-US"/>
        </w:rPr>
        <w:t>l  sifatida eng katta chast</w:t>
      </w:r>
      <w:r w:rsidRPr="00A77493">
        <w:rPr>
          <w:sz w:val="28"/>
          <w:szCs w:val="28"/>
        </w:rPr>
        <w:t>о</w:t>
      </w:r>
      <w:r w:rsidRPr="00A77493">
        <w:rPr>
          <w:sz w:val="28"/>
          <w:szCs w:val="28"/>
          <w:lang w:val="en-US"/>
        </w:rPr>
        <w:t xml:space="preserve">taga ega bo’lgan x=40 varianta </w:t>
      </w:r>
      <w:r w:rsidRPr="00A77493">
        <w:rPr>
          <w:sz w:val="28"/>
          <w:szCs w:val="28"/>
        </w:rPr>
        <w:t>о</w:t>
      </w:r>
      <w:r w:rsidRPr="00A77493">
        <w:rPr>
          <w:sz w:val="28"/>
          <w:szCs w:val="28"/>
          <w:lang w:val="en-US"/>
        </w:rPr>
        <w:t>lindi;  h</w:t>
      </w:r>
      <w:r w:rsidRPr="00A77493">
        <w:rPr>
          <w:sz w:val="28"/>
          <w:szCs w:val="28"/>
          <w:vertAlign w:val="subscript"/>
          <w:lang w:val="en-US"/>
        </w:rPr>
        <w:t>i</w:t>
      </w:r>
      <w:r w:rsidRPr="00A77493">
        <w:rPr>
          <w:sz w:val="28"/>
          <w:szCs w:val="28"/>
          <w:lang w:val="en-US"/>
        </w:rPr>
        <w:t xml:space="preserve">  qadam ikkita qo’shish varianta </w:t>
      </w:r>
      <w:r w:rsidRPr="00A77493">
        <w:rPr>
          <w:sz w:val="28"/>
          <w:szCs w:val="28"/>
        </w:rPr>
        <w:t>о</w:t>
      </w:r>
      <w:r w:rsidRPr="00A77493">
        <w:rPr>
          <w:sz w:val="28"/>
          <w:szCs w:val="28"/>
          <w:lang w:val="en-US"/>
        </w:rPr>
        <w:t xml:space="preserve">rasidagi ayirmaga teng: 20-10=10) va </w:t>
      </w:r>
      <w:r w:rsidRPr="00A77493">
        <w:rPr>
          <w:position w:val="-30"/>
          <w:sz w:val="28"/>
          <w:szCs w:val="28"/>
        </w:rPr>
        <w:object w:dxaOrig="1920" w:dyaOrig="680">
          <v:shape id="_x0000_i1037" type="#_x0000_t75" style="width:96pt;height:33.75pt" o:ole="" fillcolor="window">
            <v:imagedata r:id="rId25" o:title=""/>
          </v:shape>
          <o:OLEObject Type="Embed" ProgID="Equation.3" ShapeID="_x0000_i1037" DrawAspect="Content" ObjectID="_1410202490" r:id="rId26"/>
        </w:object>
      </w:r>
    </w:p>
    <w:p w:rsidR="00B92A49" w:rsidRPr="00A77493" w:rsidRDefault="00B92A49" w:rsidP="00B92A49">
      <w:pPr>
        <w:jc w:val="both"/>
        <w:rPr>
          <w:sz w:val="28"/>
          <w:szCs w:val="28"/>
          <w:lang w:val="en-US"/>
        </w:rPr>
      </w:pPr>
      <w:r w:rsidRPr="00A77493">
        <w:rPr>
          <w:sz w:val="28"/>
          <w:szCs w:val="28"/>
          <w:lang w:val="en-US"/>
        </w:rPr>
        <w:t xml:space="preserve">  </w:t>
      </w:r>
    </w:p>
    <w:p w:rsidR="00B92A49" w:rsidRPr="00A77493" w:rsidRDefault="00B92A49" w:rsidP="00B92A49">
      <w:pPr>
        <w:jc w:val="both"/>
        <w:rPr>
          <w:sz w:val="28"/>
          <w:szCs w:val="28"/>
          <w:lang w:val="en-US"/>
        </w:rPr>
      </w:pPr>
      <w:r w:rsidRPr="00A77493">
        <w:rPr>
          <w:sz w:val="28"/>
          <w:szCs w:val="28"/>
          <w:lang w:val="en-US"/>
        </w:rPr>
        <w:t xml:space="preserve">   ( c</w:t>
      </w:r>
      <w:r w:rsidRPr="00A77493">
        <w:rPr>
          <w:sz w:val="28"/>
          <w:szCs w:val="28"/>
          <w:vertAlign w:val="subscript"/>
          <w:lang w:val="en-US"/>
        </w:rPr>
        <w:t>2</w:t>
      </w:r>
      <w:r w:rsidRPr="00A77493">
        <w:rPr>
          <w:sz w:val="28"/>
          <w:szCs w:val="28"/>
          <w:lang w:val="en-US"/>
        </w:rPr>
        <w:t xml:space="preserve">  s</w:t>
      </w:r>
      <w:r w:rsidRPr="00A77493">
        <w:rPr>
          <w:sz w:val="28"/>
          <w:szCs w:val="28"/>
        </w:rPr>
        <w:t>о</w:t>
      </w:r>
      <w:r w:rsidRPr="00A77493">
        <w:rPr>
          <w:sz w:val="28"/>
          <w:szCs w:val="28"/>
          <w:lang w:val="en-US"/>
        </w:rPr>
        <w:t>xta n</w:t>
      </w:r>
      <w:r w:rsidRPr="00A77493">
        <w:rPr>
          <w:sz w:val="28"/>
          <w:szCs w:val="28"/>
        </w:rPr>
        <w:t>о</w:t>
      </w:r>
      <w:r w:rsidRPr="00A77493">
        <w:rPr>
          <w:sz w:val="28"/>
          <w:szCs w:val="28"/>
          <w:lang w:val="en-US"/>
        </w:rPr>
        <w:t>l  sifatida eng katta chast</w:t>
      </w:r>
      <w:r w:rsidRPr="00A77493">
        <w:rPr>
          <w:sz w:val="28"/>
          <w:szCs w:val="28"/>
        </w:rPr>
        <w:t>о</w:t>
      </w:r>
      <w:r w:rsidRPr="00A77493">
        <w:rPr>
          <w:sz w:val="28"/>
          <w:szCs w:val="28"/>
          <w:lang w:val="en-US"/>
        </w:rPr>
        <w:t xml:space="preserve">taga ega bo’lgan u=35 varianta </w:t>
      </w:r>
      <w:r w:rsidRPr="00A77493">
        <w:rPr>
          <w:sz w:val="28"/>
          <w:szCs w:val="28"/>
        </w:rPr>
        <w:t>о</w:t>
      </w:r>
      <w:r w:rsidRPr="00A77493">
        <w:rPr>
          <w:sz w:val="28"/>
          <w:szCs w:val="28"/>
          <w:lang w:val="en-US"/>
        </w:rPr>
        <w:t xml:space="preserve">lindi;        qadam ikkita qo’shni varianta </w:t>
      </w:r>
      <w:r w:rsidRPr="00A77493">
        <w:rPr>
          <w:sz w:val="28"/>
          <w:szCs w:val="28"/>
        </w:rPr>
        <w:t>о</w:t>
      </w:r>
      <w:r w:rsidRPr="00A77493">
        <w:rPr>
          <w:sz w:val="28"/>
          <w:szCs w:val="28"/>
          <w:lang w:val="en-US"/>
        </w:rPr>
        <w:t>rasidagi ayirmaga teng: 25-15=10).</w:t>
      </w:r>
    </w:p>
    <w:p w:rsidR="00B92A49" w:rsidRPr="00A77493" w:rsidRDefault="00B92A49" w:rsidP="00B92A49">
      <w:pPr>
        <w:ind w:firstLine="720"/>
        <w:jc w:val="both"/>
        <w:rPr>
          <w:sz w:val="28"/>
          <w:szCs w:val="28"/>
          <w:lang w:val="en-US"/>
        </w:rPr>
      </w:pPr>
      <w:r w:rsidRPr="00B92A49">
        <w:rPr>
          <w:sz w:val="28"/>
          <w:szCs w:val="28"/>
          <w:lang w:val="en-US"/>
        </w:rPr>
        <w:tab/>
      </w:r>
      <w:r w:rsidRPr="00B92A49">
        <w:rPr>
          <w:sz w:val="28"/>
          <w:szCs w:val="28"/>
          <w:lang w:val="en-US"/>
        </w:rPr>
        <w:tab/>
      </w:r>
      <w:r w:rsidRPr="00B92A49">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8-jadval</w:t>
      </w:r>
    </w:p>
    <w:p w:rsidR="00B92A49" w:rsidRPr="00A77493" w:rsidRDefault="00B92A49" w:rsidP="00B92A49">
      <w:pPr>
        <w:ind w:firstLine="720"/>
        <w:jc w:val="both"/>
        <w:rPr>
          <w:sz w:val="28"/>
          <w:szCs w:val="28"/>
          <w:lang w:val="en-US"/>
        </w:rPr>
      </w:pPr>
    </w:p>
    <w:tbl>
      <w:tblPr>
        <w:tblW w:w="0" w:type="auto"/>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856"/>
        <w:gridCol w:w="992"/>
        <w:gridCol w:w="993"/>
        <w:gridCol w:w="992"/>
        <w:gridCol w:w="992"/>
        <w:gridCol w:w="1134"/>
        <w:gridCol w:w="992"/>
      </w:tblGrid>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Y             X</w:t>
            </w:r>
          </w:p>
        </w:tc>
        <w:tc>
          <w:tcPr>
            <w:tcW w:w="856" w:type="dxa"/>
          </w:tcPr>
          <w:p w:rsidR="00B92A49" w:rsidRPr="00A77493" w:rsidRDefault="00B92A49" w:rsidP="00F22EFE">
            <w:pPr>
              <w:jc w:val="both"/>
              <w:rPr>
                <w:sz w:val="28"/>
                <w:szCs w:val="28"/>
                <w:lang w:val="en-US"/>
              </w:rPr>
            </w:pPr>
            <w:r w:rsidRPr="00A77493">
              <w:rPr>
                <w:sz w:val="28"/>
                <w:szCs w:val="28"/>
                <w:lang w:val="en-US"/>
              </w:rPr>
              <w:t>10</w:t>
            </w:r>
          </w:p>
        </w:tc>
        <w:tc>
          <w:tcPr>
            <w:tcW w:w="992" w:type="dxa"/>
          </w:tcPr>
          <w:p w:rsidR="00B92A49" w:rsidRPr="00A77493" w:rsidRDefault="00B92A49" w:rsidP="00F22EFE">
            <w:pPr>
              <w:jc w:val="both"/>
              <w:rPr>
                <w:sz w:val="28"/>
                <w:szCs w:val="28"/>
                <w:lang w:val="en-US"/>
              </w:rPr>
            </w:pPr>
            <w:r w:rsidRPr="00A77493">
              <w:rPr>
                <w:sz w:val="28"/>
                <w:szCs w:val="28"/>
                <w:lang w:val="en-US"/>
              </w:rPr>
              <w:t>20</w:t>
            </w:r>
          </w:p>
        </w:tc>
        <w:tc>
          <w:tcPr>
            <w:tcW w:w="993" w:type="dxa"/>
          </w:tcPr>
          <w:p w:rsidR="00B92A49" w:rsidRPr="00A77493" w:rsidRDefault="00B92A49" w:rsidP="00F22EFE">
            <w:pPr>
              <w:jc w:val="both"/>
              <w:rPr>
                <w:sz w:val="28"/>
                <w:szCs w:val="28"/>
                <w:lang w:val="en-US"/>
              </w:rPr>
            </w:pPr>
            <w:r w:rsidRPr="00A77493">
              <w:rPr>
                <w:sz w:val="28"/>
                <w:szCs w:val="28"/>
                <w:lang w:val="en-US"/>
              </w:rPr>
              <w:t>30</w:t>
            </w:r>
          </w:p>
        </w:tc>
        <w:tc>
          <w:tcPr>
            <w:tcW w:w="992" w:type="dxa"/>
          </w:tcPr>
          <w:p w:rsidR="00B92A49" w:rsidRPr="00A77493" w:rsidRDefault="00B92A49" w:rsidP="00F22EFE">
            <w:pPr>
              <w:jc w:val="both"/>
              <w:rPr>
                <w:sz w:val="28"/>
                <w:szCs w:val="28"/>
                <w:lang w:val="en-US"/>
              </w:rPr>
            </w:pPr>
            <w:r w:rsidRPr="00A77493">
              <w:rPr>
                <w:sz w:val="28"/>
                <w:szCs w:val="28"/>
                <w:lang w:val="en-US"/>
              </w:rPr>
              <w:t>40</w:t>
            </w:r>
          </w:p>
        </w:tc>
        <w:tc>
          <w:tcPr>
            <w:tcW w:w="992" w:type="dxa"/>
          </w:tcPr>
          <w:p w:rsidR="00B92A49" w:rsidRPr="00A77493" w:rsidRDefault="00B92A49" w:rsidP="00F22EFE">
            <w:pPr>
              <w:jc w:val="both"/>
              <w:rPr>
                <w:sz w:val="28"/>
                <w:szCs w:val="28"/>
                <w:lang w:val="en-US"/>
              </w:rPr>
            </w:pPr>
            <w:r w:rsidRPr="00A77493">
              <w:rPr>
                <w:sz w:val="28"/>
                <w:szCs w:val="28"/>
                <w:lang w:val="en-US"/>
              </w:rPr>
              <w:t>50</w:t>
            </w:r>
          </w:p>
        </w:tc>
        <w:tc>
          <w:tcPr>
            <w:tcW w:w="1134" w:type="dxa"/>
          </w:tcPr>
          <w:p w:rsidR="00B92A49" w:rsidRPr="00A77493" w:rsidRDefault="00B92A49" w:rsidP="00F22EFE">
            <w:pPr>
              <w:jc w:val="both"/>
              <w:rPr>
                <w:sz w:val="28"/>
                <w:szCs w:val="28"/>
                <w:lang w:val="en-US"/>
              </w:rPr>
            </w:pPr>
            <w:r w:rsidRPr="00A77493">
              <w:rPr>
                <w:sz w:val="28"/>
                <w:szCs w:val="28"/>
                <w:lang w:val="en-US"/>
              </w:rPr>
              <w:t>60</w:t>
            </w:r>
          </w:p>
        </w:tc>
        <w:tc>
          <w:tcPr>
            <w:tcW w:w="992" w:type="dxa"/>
          </w:tcPr>
          <w:p w:rsidR="00B92A49" w:rsidRPr="00A77493" w:rsidRDefault="00B92A49" w:rsidP="00F22EFE">
            <w:pPr>
              <w:jc w:val="both"/>
              <w:rPr>
                <w:sz w:val="28"/>
                <w:szCs w:val="28"/>
                <w:lang w:val="en-US"/>
              </w:rPr>
            </w:pPr>
            <w:r w:rsidRPr="00A77493">
              <w:rPr>
                <w:sz w:val="28"/>
                <w:szCs w:val="28"/>
                <w:lang w:val="en-US"/>
              </w:rPr>
              <w:t>n</w:t>
            </w:r>
            <w:r w:rsidRPr="00A77493">
              <w:rPr>
                <w:sz w:val="28"/>
                <w:szCs w:val="28"/>
                <w:vertAlign w:val="subscript"/>
                <w:lang w:val="en-US"/>
              </w:rPr>
              <w:t>y</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t>15</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lastRenderedPageBreak/>
              <w:t>5</w:t>
            </w:r>
          </w:p>
        </w:tc>
        <w:tc>
          <w:tcPr>
            <w:tcW w:w="992" w:type="dxa"/>
          </w:tcPr>
          <w:p w:rsidR="00B92A49" w:rsidRPr="00A77493" w:rsidRDefault="00B92A49" w:rsidP="00F22EFE">
            <w:pPr>
              <w:jc w:val="center"/>
              <w:rPr>
                <w:sz w:val="28"/>
                <w:szCs w:val="28"/>
                <w:lang w:val="en-US"/>
              </w:rPr>
            </w:pPr>
            <w:r w:rsidRPr="00A77493">
              <w:rPr>
                <w:sz w:val="28"/>
                <w:szCs w:val="28"/>
                <w:lang w:val="en-US"/>
              </w:rPr>
              <w:t>7</w:t>
            </w:r>
          </w:p>
        </w:tc>
        <w:tc>
          <w:tcPr>
            <w:tcW w:w="993"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1134"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12</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lastRenderedPageBreak/>
              <w:t>25</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20</w:t>
            </w:r>
          </w:p>
        </w:tc>
        <w:tc>
          <w:tcPr>
            <w:tcW w:w="993" w:type="dxa"/>
          </w:tcPr>
          <w:p w:rsidR="00B92A49" w:rsidRPr="00A77493" w:rsidRDefault="00B92A49" w:rsidP="00F22EFE">
            <w:pPr>
              <w:jc w:val="center"/>
              <w:rPr>
                <w:sz w:val="28"/>
                <w:szCs w:val="28"/>
                <w:lang w:val="en-US"/>
              </w:rPr>
            </w:pPr>
            <w:r w:rsidRPr="00A77493">
              <w:rPr>
                <w:sz w:val="28"/>
                <w:szCs w:val="28"/>
                <w:lang w:val="en-US"/>
              </w:rPr>
              <w:t>23</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1134"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43</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t>35</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993" w:type="dxa"/>
          </w:tcPr>
          <w:p w:rsidR="00B92A49" w:rsidRPr="00A77493" w:rsidRDefault="00B92A49" w:rsidP="00F22EFE">
            <w:pPr>
              <w:jc w:val="center"/>
              <w:rPr>
                <w:sz w:val="28"/>
                <w:szCs w:val="28"/>
                <w:lang w:val="en-US"/>
              </w:rPr>
            </w:pPr>
            <w:r w:rsidRPr="00A77493">
              <w:rPr>
                <w:sz w:val="28"/>
                <w:szCs w:val="28"/>
                <w:lang w:val="en-US"/>
              </w:rPr>
              <w:t>30</w:t>
            </w:r>
          </w:p>
        </w:tc>
        <w:tc>
          <w:tcPr>
            <w:tcW w:w="992" w:type="dxa"/>
          </w:tcPr>
          <w:p w:rsidR="00B92A49" w:rsidRPr="00A77493" w:rsidRDefault="00B92A49" w:rsidP="00F22EFE">
            <w:pPr>
              <w:jc w:val="center"/>
              <w:rPr>
                <w:sz w:val="28"/>
                <w:szCs w:val="28"/>
                <w:lang w:val="en-US"/>
              </w:rPr>
            </w:pPr>
            <w:r w:rsidRPr="00A77493">
              <w:rPr>
                <w:sz w:val="28"/>
                <w:szCs w:val="28"/>
                <w:lang w:val="en-US"/>
              </w:rPr>
              <w:t>47</w:t>
            </w:r>
          </w:p>
        </w:tc>
        <w:tc>
          <w:tcPr>
            <w:tcW w:w="992" w:type="dxa"/>
          </w:tcPr>
          <w:p w:rsidR="00B92A49" w:rsidRPr="00A77493" w:rsidRDefault="00B92A49" w:rsidP="00F22EFE">
            <w:pPr>
              <w:jc w:val="center"/>
              <w:rPr>
                <w:sz w:val="28"/>
                <w:szCs w:val="28"/>
                <w:lang w:val="en-US"/>
              </w:rPr>
            </w:pPr>
            <w:r w:rsidRPr="00A77493">
              <w:rPr>
                <w:sz w:val="28"/>
                <w:szCs w:val="28"/>
                <w:lang w:val="en-US"/>
              </w:rPr>
              <w:t>2</w:t>
            </w:r>
          </w:p>
        </w:tc>
        <w:tc>
          <w:tcPr>
            <w:tcW w:w="1134"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79</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t>45</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993" w:type="dxa"/>
          </w:tcPr>
          <w:p w:rsidR="00B92A49" w:rsidRPr="00A77493" w:rsidRDefault="00B92A49" w:rsidP="00F22EFE">
            <w:pPr>
              <w:jc w:val="center"/>
              <w:rPr>
                <w:sz w:val="28"/>
                <w:szCs w:val="28"/>
                <w:lang w:val="en-US"/>
              </w:rPr>
            </w:pPr>
            <w:r w:rsidRPr="00A77493">
              <w:rPr>
                <w:sz w:val="28"/>
                <w:szCs w:val="28"/>
                <w:lang w:val="en-US"/>
              </w:rPr>
              <w:t>10</w:t>
            </w:r>
          </w:p>
        </w:tc>
        <w:tc>
          <w:tcPr>
            <w:tcW w:w="992" w:type="dxa"/>
          </w:tcPr>
          <w:p w:rsidR="00B92A49" w:rsidRPr="00A77493" w:rsidRDefault="00B92A49" w:rsidP="00F22EFE">
            <w:pPr>
              <w:jc w:val="center"/>
              <w:rPr>
                <w:sz w:val="28"/>
                <w:szCs w:val="28"/>
                <w:lang w:val="en-US"/>
              </w:rPr>
            </w:pPr>
            <w:r w:rsidRPr="00A77493">
              <w:rPr>
                <w:sz w:val="28"/>
                <w:szCs w:val="28"/>
                <w:lang w:val="en-US"/>
              </w:rPr>
              <w:t>11</w:t>
            </w:r>
          </w:p>
        </w:tc>
        <w:tc>
          <w:tcPr>
            <w:tcW w:w="992" w:type="dxa"/>
          </w:tcPr>
          <w:p w:rsidR="00B92A49" w:rsidRPr="00A77493" w:rsidRDefault="00B92A49" w:rsidP="00F22EFE">
            <w:pPr>
              <w:jc w:val="center"/>
              <w:rPr>
                <w:sz w:val="28"/>
                <w:szCs w:val="28"/>
                <w:lang w:val="en-US"/>
              </w:rPr>
            </w:pPr>
            <w:r w:rsidRPr="00A77493">
              <w:rPr>
                <w:sz w:val="28"/>
                <w:szCs w:val="28"/>
                <w:lang w:val="en-US"/>
              </w:rPr>
              <w:t>20</w:t>
            </w:r>
          </w:p>
        </w:tc>
        <w:tc>
          <w:tcPr>
            <w:tcW w:w="1134" w:type="dxa"/>
          </w:tcPr>
          <w:p w:rsidR="00B92A49" w:rsidRPr="00A77493" w:rsidRDefault="00B92A49" w:rsidP="00F22EFE">
            <w:pPr>
              <w:jc w:val="center"/>
              <w:rPr>
                <w:sz w:val="28"/>
                <w:szCs w:val="28"/>
                <w:lang w:val="en-US"/>
              </w:rPr>
            </w:pPr>
            <w:r w:rsidRPr="00A77493">
              <w:rPr>
                <w:sz w:val="28"/>
                <w:szCs w:val="28"/>
                <w:lang w:val="en-US"/>
              </w:rPr>
              <w:t>6</w:t>
            </w:r>
          </w:p>
        </w:tc>
        <w:tc>
          <w:tcPr>
            <w:tcW w:w="992" w:type="dxa"/>
          </w:tcPr>
          <w:p w:rsidR="00B92A49" w:rsidRPr="00A77493" w:rsidRDefault="00B92A49" w:rsidP="00F22EFE">
            <w:pPr>
              <w:jc w:val="center"/>
              <w:rPr>
                <w:sz w:val="28"/>
                <w:szCs w:val="28"/>
                <w:lang w:val="en-US"/>
              </w:rPr>
            </w:pPr>
            <w:r w:rsidRPr="00A77493">
              <w:rPr>
                <w:sz w:val="28"/>
                <w:szCs w:val="28"/>
                <w:lang w:val="en-US"/>
              </w:rPr>
              <w:t>47</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t>55</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w:t>
            </w:r>
          </w:p>
        </w:tc>
        <w:tc>
          <w:tcPr>
            <w:tcW w:w="993" w:type="dxa"/>
          </w:tcPr>
          <w:p w:rsidR="00B92A49" w:rsidRPr="00A77493" w:rsidRDefault="00B92A49" w:rsidP="00F22EFE">
            <w:pPr>
              <w:jc w:val="center"/>
              <w:rPr>
                <w:sz w:val="28"/>
                <w:szCs w:val="28"/>
                <w:lang w:val="en-US"/>
              </w:rPr>
            </w:pPr>
            <w:r w:rsidRPr="00A77493">
              <w:rPr>
                <w:sz w:val="28"/>
                <w:szCs w:val="28"/>
                <w:lang w:val="en-US"/>
              </w:rPr>
              <w:t>-</w:t>
            </w:r>
          </w:p>
        </w:tc>
        <w:tc>
          <w:tcPr>
            <w:tcW w:w="992" w:type="dxa"/>
          </w:tcPr>
          <w:p w:rsidR="00B92A49" w:rsidRPr="00A77493" w:rsidRDefault="00B92A49" w:rsidP="00F22EFE">
            <w:pPr>
              <w:jc w:val="center"/>
              <w:rPr>
                <w:sz w:val="28"/>
                <w:szCs w:val="28"/>
                <w:lang w:val="en-US"/>
              </w:rPr>
            </w:pPr>
            <w:r w:rsidRPr="00A77493">
              <w:rPr>
                <w:sz w:val="28"/>
                <w:szCs w:val="28"/>
                <w:lang w:val="en-US"/>
              </w:rPr>
              <w:t>9</w:t>
            </w:r>
          </w:p>
        </w:tc>
        <w:tc>
          <w:tcPr>
            <w:tcW w:w="992" w:type="dxa"/>
          </w:tcPr>
          <w:p w:rsidR="00B92A49" w:rsidRPr="00A77493" w:rsidRDefault="00B92A49" w:rsidP="00F22EFE">
            <w:pPr>
              <w:jc w:val="center"/>
              <w:rPr>
                <w:sz w:val="28"/>
                <w:szCs w:val="28"/>
                <w:lang w:val="en-US"/>
              </w:rPr>
            </w:pPr>
            <w:r w:rsidRPr="00A77493">
              <w:rPr>
                <w:sz w:val="28"/>
                <w:szCs w:val="28"/>
                <w:lang w:val="en-US"/>
              </w:rPr>
              <w:t>7</w:t>
            </w:r>
          </w:p>
        </w:tc>
        <w:tc>
          <w:tcPr>
            <w:tcW w:w="1134" w:type="dxa"/>
          </w:tcPr>
          <w:p w:rsidR="00B92A49" w:rsidRPr="00A77493" w:rsidRDefault="00B92A49" w:rsidP="00F22EFE">
            <w:pPr>
              <w:jc w:val="center"/>
              <w:rPr>
                <w:sz w:val="28"/>
                <w:szCs w:val="28"/>
                <w:lang w:val="en-US"/>
              </w:rPr>
            </w:pPr>
            <w:r w:rsidRPr="00A77493">
              <w:rPr>
                <w:sz w:val="28"/>
                <w:szCs w:val="28"/>
                <w:lang w:val="en-US"/>
              </w:rPr>
              <w:t>3</w:t>
            </w:r>
          </w:p>
        </w:tc>
        <w:tc>
          <w:tcPr>
            <w:tcW w:w="992" w:type="dxa"/>
          </w:tcPr>
          <w:p w:rsidR="00B92A49" w:rsidRPr="00A77493" w:rsidRDefault="00B92A49" w:rsidP="00F22EFE">
            <w:pPr>
              <w:jc w:val="center"/>
              <w:rPr>
                <w:sz w:val="28"/>
                <w:szCs w:val="28"/>
                <w:lang w:val="en-US"/>
              </w:rPr>
            </w:pPr>
            <w:r w:rsidRPr="00A77493">
              <w:rPr>
                <w:sz w:val="28"/>
                <w:szCs w:val="28"/>
                <w:lang w:val="en-US"/>
              </w:rPr>
              <w:t>19</w:t>
            </w:r>
          </w:p>
        </w:tc>
      </w:tr>
      <w:tr w:rsidR="00B92A49" w:rsidRPr="00A77493" w:rsidTr="00F22EFE">
        <w:tblPrEx>
          <w:tblCellMar>
            <w:top w:w="0" w:type="dxa"/>
            <w:bottom w:w="0" w:type="dxa"/>
          </w:tblCellMar>
        </w:tblPrEx>
        <w:trPr>
          <w:jc w:val="center"/>
        </w:trPr>
        <w:tc>
          <w:tcPr>
            <w:tcW w:w="1696" w:type="dxa"/>
          </w:tcPr>
          <w:p w:rsidR="00B92A49" w:rsidRPr="00A77493" w:rsidRDefault="00B92A49" w:rsidP="00F22EFE">
            <w:pPr>
              <w:jc w:val="center"/>
              <w:rPr>
                <w:sz w:val="28"/>
                <w:szCs w:val="28"/>
                <w:lang w:val="en-US"/>
              </w:rPr>
            </w:pPr>
            <w:r w:rsidRPr="00A77493">
              <w:rPr>
                <w:sz w:val="28"/>
                <w:szCs w:val="28"/>
                <w:lang w:val="en-US"/>
              </w:rPr>
              <w:t>N</w:t>
            </w:r>
            <w:r w:rsidRPr="00A77493">
              <w:rPr>
                <w:sz w:val="28"/>
                <w:szCs w:val="28"/>
                <w:vertAlign w:val="subscript"/>
                <w:lang w:val="en-US"/>
              </w:rPr>
              <w:t>x</w:t>
            </w:r>
          </w:p>
          <w:p w:rsidR="00B92A49" w:rsidRPr="00A77493" w:rsidRDefault="00B92A49" w:rsidP="00F22EFE">
            <w:pPr>
              <w:jc w:val="center"/>
              <w:rPr>
                <w:sz w:val="28"/>
                <w:szCs w:val="28"/>
                <w:lang w:val="en-US"/>
              </w:rPr>
            </w:pPr>
          </w:p>
        </w:tc>
        <w:tc>
          <w:tcPr>
            <w:tcW w:w="856" w:type="dxa"/>
          </w:tcPr>
          <w:p w:rsidR="00B92A49" w:rsidRPr="00A77493" w:rsidRDefault="00B92A49" w:rsidP="00F22EFE">
            <w:pPr>
              <w:jc w:val="center"/>
              <w:rPr>
                <w:sz w:val="28"/>
                <w:szCs w:val="28"/>
                <w:lang w:val="en-US"/>
              </w:rPr>
            </w:pPr>
            <w:r w:rsidRPr="00A77493">
              <w:rPr>
                <w:sz w:val="28"/>
                <w:szCs w:val="28"/>
                <w:lang w:val="en-US"/>
              </w:rPr>
              <w:t>5</w:t>
            </w:r>
          </w:p>
        </w:tc>
        <w:tc>
          <w:tcPr>
            <w:tcW w:w="992" w:type="dxa"/>
          </w:tcPr>
          <w:p w:rsidR="00B92A49" w:rsidRPr="00A77493" w:rsidRDefault="00B92A49" w:rsidP="00F22EFE">
            <w:pPr>
              <w:jc w:val="center"/>
              <w:rPr>
                <w:sz w:val="28"/>
                <w:szCs w:val="28"/>
                <w:lang w:val="en-US"/>
              </w:rPr>
            </w:pPr>
            <w:r w:rsidRPr="00A77493">
              <w:rPr>
                <w:sz w:val="28"/>
                <w:szCs w:val="28"/>
                <w:lang w:val="en-US"/>
              </w:rPr>
              <w:t>27</w:t>
            </w:r>
          </w:p>
        </w:tc>
        <w:tc>
          <w:tcPr>
            <w:tcW w:w="993" w:type="dxa"/>
          </w:tcPr>
          <w:p w:rsidR="00B92A49" w:rsidRPr="00A77493" w:rsidRDefault="00B92A49" w:rsidP="00F22EFE">
            <w:pPr>
              <w:jc w:val="center"/>
              <w:rPr>
                <w:sz w:val="28"/>
                <w:szCs w:val="28"/>
                <w:lang w:val="en-US"/>
              </w:rPr>
            </w:pPr>
            <w:r w:rsidRPr="00A77493">
              <w:rPr>
                <w:sz w:val="28"/>
                <w:szCs w:val="28"/>
                <w:lang w:val="en-US"/>
              </w:rPr>
              <w:t>63</w:t>
            </w:r>
          </w:p>
        </w:tc>
        <w:tc>
          <w:tcPr>
            <w:tcW w:w="992" w:type="dxa"/>
          </w:tcPr>
          <w:p w:rsidR="00B92A49" w:rsidRPr="00A77493" w:rsidRDefault="00B92A49" w:rsidP="00F22EFE">
            <w:pPr>
              <w:jc w:val="center"/>
              <w:rPr>
                <w:sz w:val="28"/>
                <w:szCs w:val="28"/>
                <w:lang w:val="en-US"/>
              </w:rPr>
            </w:pPr>
            <w:r w:rsidRPr="00A77493">
              <w:rPr>
                <w:sz w:val="28"/>
                <w:szCs w:val="28"/>
                <w:lang w:val="en-US"/>
              </w:rPr>
              <w:t>67</w:t>
            </w:r>
          </w:p>
        </w:tc>
        <w:tc>
          <w:tcPr>
            <w:tcW w:w="992" w:type="dxa"/>
          </w:tcPr>
          <w:p w:rsidR="00B92A49" w:rsidRPr="00A77493" w:rsidRDefault="00B92A49" w:rsidP="00F22EFE">
            <w:pPr>
              <w:jc w:val="center"/>
              <w:rPr>
                <w:sz w:val="28"/>
                <w:szCs w:val="28"/>
                <w:lang w:val="en-US"/>
              </w:rPr>
            </w:pPr>
            <w:r w:rsidRPr="00A77493">
              <w:rPr>
                <w:sz w:val="28"/>
                <w:szCs w:val="28"/>
                <w:lang w:val="en-US"/>
              </w:rPr>
              <w:t>29</w:t>
            </w:r>
          </w:p>
        </w:tc>
        <w:tc>
          <w:tcPr>
            <w:tcW w:w="1134" w:type="dxa"/>
          </w:tcPr>
          <w:p w:rsidR="00B92A49" w:rsidRPr="00A77493" w:rsidRDefault="00B92A49" w:rsidP="00F22EFE">
            <w:pPr>
              <w:jc w:val="center"/>
              <w:rPr>
                <w:sz w:val="28"/>
                <w:szCs w:val="28"/>
                <w:lang w:val="en-US"/>
              </w:rPr>
            </w:pPr>
            <w:r w:rsidRPr="00A77493">
              <w:rPr>
                <w:sz w:val="28"/>
                <w:szCs w:val="28"/>
                <w:lang w:val="en-US"/>
              </w:rPr>
              <w:t>9</w:t>
            </w:r>
          </w:p>
        </w:tc>
        <w:tc>
          <w:tcPr>
            <w:tcW w:w="992" w:type="dxa"/>
          </w:tcPr>
          <w:p w:rsidR="00B92A49" w:rsidRPr="00A77493" w:rsidRDefault="00B92A49" w:rsidP="00F22EFE">
            <w:pPr>
              <w:jc w:val="center"/>
              <w:rPr>
                <w:sz w:val="28"/>
                <w:szCs w:val="28"/>
                <w:lang w:val="en-US"/>
              </w:rPr>
            </w:pPr>
            <w:r w:rsidRPr="00A77493">
              <w:rPr>
                <w:sz w:val="28"/>
                <w:szCs w:val="28"/>
                <w:lang w:val="en-US"/>
              </w:rPr>
              <w:t>n*200</w:t>
            </w:r>
          </w:p>
        </w:tc>
      </w:tr>
    </w:tbl>
    <w:p w:rsidR="00B92A49" w:rsidRPr="00A77493" w:rsidRDefault="00B92A49" w:rsidP="00B92A49">
      <w:pPr>
        <w:ind w:firstLine="720"/>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ab/>
        <w:t>Shartli variantalar bo’yicha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jadval tuzamiz.Bu amalda bunday bajariladi: birinchi ustunda eng katta chast</w:t>
      </w:r>
      <w:r w:rsidRPr="00A77493">
        <w:rPr>
          <w:sz w:val="28"/>
          <w:szCs w:val="28"/>
        </w:rPr>
        <w:t>о</w:t>
      </w:r>
      <w:r w:rsidRPr="00A77493">
        <w:rPr>
          <w:sz w:val="28"/>
          <w:szCs w:val="28"/>
          <w:lang w:val="en-US"/>
        </w:rPr>
        <w:t>taga ega bo’lgan varianta (35) o’rniga 0, n</w:t>
      </w:r>
      <w:r w:rsidRPr="00A77493">
        <w:rPr>
          <w:sz w:val="28"/>
          <w:szCs w:val="28"/>
        </w:rPr>
        <w:t>о</w:t>
      </w:r>
      <w:r w:rsidRPr="00A77493">
        <w:rPr>
          <w:sz w:val="28"/>
          <w:szCs w:val="28"/>
          <w:lang w:val="en-US"/>
        </w:rPr>
        <w:t>lning tepasiga ketma - ket -1,-2, n</w:t>
      </w:r>
      <w:r w:rsidRPr="00A77493">
        <w:rPr>
          <w:sz w:val="28"/>
          <w:szCs w:val="28"/>
        </w:rPr>
        <w:t>о</w:t>
      </w:r>
      <w:r w:rsidRPr="00A77493">
        <w:rPr>
          <w:sz w:val="28"/>
          <w:szCs w:val="28"/>
          <w:lang w:val="en-US"/>
        </w:rPr>
        <w:t>lning tagiga 1,2 yoziladi.Birinchi satrda eng katta chast</w:t>
      </w:r>
      <w:r w:rsidRPr="00A77493">
        <w:rPr>
          <w:sz w:val="28"/>
          <w:szCs w:val="28"/>
        </w:rPr>
        <w:t>о</w:t>
      </w:r>
      <w:r w:rsidRPr="00A77493">
        <w:rPr>
          <w:sz w:val="28"/>
          <w:szCs w:val="28"/>
          <w:lang w:val="en-US"/>
        </w:rPr>
        <w:t>taga ega bo’lgan varianta (40) o’rniga 0, n</w:t>
      </w:r>
      <w:r w:rsidRPr="00A77493">
        <w:rPr>
          <w:sz w:val="28"/>
          <w:szCs w:val="28"/>
        </w:rPr>
        <w:t>о</w:t>
      </w:r>
      <w:r w:rsidRPr="00A77493">
        <w:rPr>
          <w:sz w:val="28"/>
          <w:szCs w:val="28"/>
          <w:lang w:val="en-US"/>
        </w:rPr>
        <w:t>ldan chapga ketma-ket –1,-2-3, n</w:t>
      </w:r>
      <w:r w:rsidRPr="00A77493">
        <w:rPr>
          <w:sz w:val="28"/>
          <w:szCs w:val="28"/>
        </w:rPr>
        <w:t>о</w:t>
      </w:r>
      <w:r w:rsidRPr="00A77493">
        <w:rPr>
          <w:sz w:val="28"/>
          <w:szCs w:val="28"/>
          <w:lang w:val="en-US"/>
        </w:rPr>
        <w:t>ldan o’ngga 1,2 yoziladi.Q</w:t>
      </w:r>
      <w:r w:rsidRPr="00A77493">
        <w:rPr>
          <w:sz w:val="28"/>
          <w:szCs w:val="28"/>
        </w:rPr>
        <w:t>о</w:t>
      </w:r>
      <w:r w:rsidRPr="00A77493">
        <w:rPr>
          <w:sz w:val="28"/>
          <w:szCs w:val="28"/>
          <w:lang w:val="en-US"/>
        </w:rPr>
        <w:t>lgan barcha ma`lum</w:t>
      </w:r>
      <w:r w:rsidRPr="00A77493">
        <w:rPr>
          <w:sz w:val="28"/>
          <w:szCs w:val="28"/>
        </w:rPr>
        <w:t>о</w:t>
      </w:r>
      <w:r w:rsidRPr="00A77493">
        <w:rPr>
          <w:sz w:val="28"/>
          <w:szCs w:val="28"/>
          <w:lang w:val="en-US"/>
        </w:rPr>
        <w:t>tlar dastlabki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jadvaldan ko’chirib yoziladi.Natijada shartli variantalar bo’yicha 19-k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jadvalni x</w:t>
      </w:r>
      <w:r w:rsidRPr="00A77493">
        <w:rPr>
          <w:sz w:val="28"/>
          <w:szCs w:val="28"/>
        </w:rPr>
        <w:t>о</w:t>
      </w:r>
      <w:r w:rsidRPr="00A77493">
        <w:rPr>
          <w:sz w:val="28"/>
          <w:szCs w:val="28"/>
          <w:lang w:val="en-US"/>
        </w:rPr>
        <w:t>sil qilamiz.</w:t>
      </w:r>
    </w:p>
    <w:p w:rsidR="00B92A49" w:rsidRPr="00A77493" w:rsidRDefault="00B92A49" w:rsidP="00B92A49">
      <w:pPr>
        <w:jc w:val="both"/>
        <w:rPr>
          <w:sz w:val="28"/>
          <w:szCs w:val="28"/>
          <w:lang w:val="en-US"/>
        </w:rPr>
      </w:pPr>
      <w:r w:rsidRPr="00A77493">
        <w:rPr>
          <w:sz w:val="28"/>
          <w:szCs w:val="28"/>
          <w:lang w:val="en-US"/>
        </w:rPr>
        <w:tab/>
      </w:r>
      <w:r w:rsidRPr="00A77493">
        <w:rPr>
          <w:position w:val="-12"/>
          <w:sz w:val="28"/>
          <w:szCs w:val="28"/>
        </w:rPr>
        <w:object w:dxaOrig="1760" w:dyaOrig="360">
          <v:shape id="_x0000_i1038" type="#_x0000_t75" style="width:87.75pt;height:18pt" o:ole="" fillcolor="window">
            <v:imagedata r:id="rId27" o:title=""/>
          </v:shape>
          <o:OLEObject Type="Embed" ProgID="Equation.3" ShapeID="_x0000_i1038" DrawAspect="Content" ObjectID="_1410202491" r:id="rId28"/>
        </w:object>
      </w:r>
      <w:r w:rsidRPr="00A77493">
        <w:rPr>
          <w:sz w:val="28"/>
          <w:szCs w:val="28"/>
          <w:lang w:val="en-US"/>
        </w:rPr>
        <w:t xml:space="preserve"> kattaliklarni ko’paytmalar met</w:t>
      </w:r>
      <w:r w:rsidRPr="00A77493">
        <w:rPr>
          <w:sz w:val="28"/>
          <w:szCs w:val="28"/>
        </w:rPr>
        <w:t>о</w:t>
      </w:r>
      <w:r w:rsidRPr="00A77493">
        <w:rPr>
          <w:sz w:val="28"/>
          <w:szCs w:val="28"/>
          <w:lang w:val="en-US"/>
        </w:rPr>
        <w:t>di bilan t</w:t>
      </w:r>
      <w:r w:rsidRPr="00A77493">
        <w:rPr>
          <w:sz w:val="28"/>
          <w:szCs w:val="28"/>
        </w:rPr>
        <w:t>о</w:t>
      </w:r>
      <w:r w:rsidRPr="00A77493">
        <w:rPr>
          <w:sz w:val="28"/>
          <w:szCs w:val="28"/>
          <w:lang w:val="en-US"/>
        </w:rPr>
        <w:t>pish mumkin; amm</w:t>
      </w:r>
      <w:r w:rsidRPr="00A77493">
        <w:rPr>
          <w:sz w:val="28"/>
          <w:szCs w:val="28"/>
        </w:rPr>
        <w:t>о</w:t>
      </w:r>
      <w:r w:rsidRPr="00A77493">
        <w:rPr>
          <w:sz w:val="28"/>
          <w:szCs w:val="28"/>
          <w:lang w:val="en-US"/>
        </w:rPr>
        <w:t xml:space="preserve"> u</w:t>
      </w:r>
      <w:r w:rsidRPr="00A77493">
        <w:rPr>
          <w:sz w:val="28"/>
          <w:szCs w:val="28"/>
          <w:vertAlign w:val="subscript"/>
          <w:lang w:val="en-US"/>
        </w:rPr>
        <w:t xml:space="preserve">i </w:t>
      </w:r>
      <w:r w:rsidRPr="00A77493">
        <w:rPr>
          <w:sz w:val="28"/>
          <w:szCs w:val="28"/>
          <w:lang w:val="en-US"/>
        </w:rPr>
        <w:t>va v</w:t>
      </w:r>
      <w:r w:rsidRPr="00A77493">
        <w:rPr>
          <w:sz w:val="28"/>
          <w:szCs w:val="28"/>
          <w:vertAlign w:val="subscript"/>
          <w:lang w:val="en-US"/>
        </w:rPr>
        <w:t>i</w:t>
      </w:r>
      <w:r w:rsidRPr="00A77493">
        <w:rPr>
          <w:sz w:val="28"/>
          <w:szCs w:val="28"/>
          <w:lang w:val="en-US"/>
        </w:rPr>
        <w:t xml:space="preserve"> lar kichik bo’lgani uchun  </w:t>
      </w:r>
      <w:r w:rsidRPr="00A77493">
        <w:rPr>
          <w:position w:val="-6"/>
          <w:sz w:val="28"/>
          <w:szCs w:val="28"/>
        </w:rPr>
        <w:object w:dxaOrig="200" w:dyaOrig="340">
          <v:shape id="_x0000_i1039" type="#_x0000_t75" style="width:9.75pt;height:17.25pt" o:ole="" fillcolor="window">
            <v:imagedata r:id="rId29" o:title=""/>
          </v:shape>
          <o:OLEObject Type="Embed" ProgID="Equation.3" ShapeID="_x0000_i1039" DrawAspect="Content" ObjectID="_1410202492" r:id="rId30"/>
        </w:object>
      </w:r>
      <w:r w:rsidRPr="00A77493">
        <w:rPr>
          <w:sz w:val="28"/>
          <w:szCs w:val="28"/>
          <w:lang w:val="en-US"/>
        </w:rPr>
        <w:t xml:space="preserve"> va </w:t>
      </w:r>
      <w:r w:rsidRPr="00A77493">
        <w:rPr>
          <w:position w:val="-6"/>
          <w:sz w:val="28"/>
          <w:szCs w:val="28"/>
        </w:rPr>
        <w:object w:dxaOrig="180" w:dyaOrig="340">
          <v:shape id="_x0000_i1040" type="#_x0000_t75" style="width:9pt;height:17.25pt" o:ole="" fillcolor="window">
            <v:imagedata r:id="rId31" o:title=""/>
          </v:shape>
          <o:OLEObject Type="Embed" ProgID="Equation.3" ShapeID="_x0000_i1040" DrawAspect="Content" ObjectID="_1410202493" r:id="rId32"/>
        </w:object>
      </w:r>
      <w:r w:rsidRPr="00A77493">
        <w:rPr>
          <w:sz w:val="28"/>
          <w:szCs w:val="28"/>
          <w:lang w:val="en-US"/>
        </w:rPr>
        <w:t>ni o’rtacha qiymat ta`rifiga as</w:t>
      </w:r>
      <w:r w:rsidRPr="00A77493">
        <w:rPr>
          <w:sz w:val="28"/>
          <w:szCs w:val="28"/>
        </w:rPr>
        <w:t>о</w:t>
      </w:r>
      <w:r w:rsidRPr="00A77493">
        <w:rPr>
          <w:sz w:val="28"/>
          <w:szCs w:val="28"/>
          <w:lang w:val="en-US"/>
        </w:rPr>
        <w:t xml:space="preserve">slanib,     </w:t>
      </w:r>
      <w:r w:rsidRPr="00A77493">
        <w:rPr>
          <w:position w:val="-12"/>
          <w:sz w:val="28"/>
          <w:szCs w:val="28"/>
        </w:rPr>
        <w:object w:dxaOrig="300" w:dyaOrig="360">
          <v:shape id="_x0000_i1041" type="#_x0000_t75" style="width:15pt;height:18pt" o:ole="" fillcolor="window">
            <v:imagedata r:id="rId33" o:title=""/>
          </v:shape>
          <o:OLEObject Type="Embed" ProgID="Equation.3" ShapeID="_x0000_i1041" DrawAspect="Content" ObjectID="_1410202494" r:id="rId34"/>
        </w:object>
      </w:r>
      <w:r w:rsidRPr="00A77493">
        <w:rPr>
          <w:sz w:val="28"/>
          <w:szCs w:val="28"/>
          <w:lang w:val="en-US"/>
        </w:rPr>
        <w:t xml:space="preserve"> va </w:t>
      </w:r>
      <w:r w:rsidRPr="00A77493">
        <w:rPr>
          <w:position w:val="-12"/>
          <w:sz w:val="28"/>
          <w:szCs w:val="28"/>
        </w:rPr>
        <w:object w:dxaOrig="300" w:dyaOrig="360">
          <v:shape id="_x0000_i1042" type="#_x0000_t75" style="width:15pt;height:18pt" o:ole="" fillcolor="window">
            <v:imagedata r:id="rId35" o:title=""/>
          </v:shape>
          <o:OLEObject Type="Embed" ProgID="Equation.3" ShapeID="_x0000_i1042" DrawAspect="Content" ObjectID="_1410202495" r:id="rId36"/>
        </w:object>
      </w:r>
      <w:r w:rsidRPr="00A77493">
        <w:rPr>
          <w:sz w:val="28"/>
          <w:szCs w:val="28"/>
          <w:lang w:val="en-US"/>
        </w:rPr>
        <w:t xml:space="preserve"> ni esa  ushbu f</w:t>
      </w:r>
      <w:r w:rsidRPr="00A77493">
        <w:rPr>
          <w:sz w:val="28"/>
          <w:szCs w:val="28"/>
        </w:rPr>
        <w:t>о</w:t>
      </w:r>
      <w:r w:rsidRPr="00A77493">
        <w:rPr>
          <w:sz w:val="28"/>
          <w:szCs w:val="28"/>
          <w:lang w:val="en-US"/>
        </w:rPr>
        <w:t>rmulalardan  f</w:t>
      </w:r>
      <w:r w:rsidRPr="00A77493">
        <w:rPr>
          <w:sz w:val="28"/>
          <w:szCs w:val="28"/>
        </w:rPr>
        <w:t>о</w:t>
      </w:r>
      <w:r w:rsidRPr="00A77493">
        <w:rPr>
          <w:sz w:val="28"/>
          <w:szCs w:val="28"/>
          <w:lang w:val="en-US"/>
        </w:rPr>
        <w:t>ydalanib his</w:t>
      </w:r>
      <w:r w:rsidRPr="00A77493">
        <w:rPr>
          <w:sz w:val="28"/>
          <w:szCs w:val="28"/>
        </w:rPr>
        <w:t>о</w:t>
      </w:r>
      <w:r w:rsidRPr="00A77493">
        <w:rPr>
          <w:sz w:val="28"/>
          <w:szCs w:val="28"/>
          <w:lang w:val="en-US"/>
        </w:rPr>
        <w:t>blaymiz:</w:t>
      </w:r>
    </w:p>
    <w:p w:rsidR="00B92A49" w:rsidRPr="00A77493" w:rsidRDefault="00B92A49" w:rsidP="00B92A49">
      <w:pPr>
        <w:jc w:val="both"/>
        <w:rPr>
          <w:sz w:val="28"/>
          <w:szCs w:val="28"/>
          <w:lang w:val="en-US"/>
        </w:rPr>
      </w:pPr>
    </w:p>
    <w:p w:rsidR="00B92A49" w:rsidRPr="00550E08" w:rsidRDefault="00B92A49" w:rsidP="00B92A49">
      <w:pPr>
        <w:jc w:val="both"/>
        <w:rPr>
          <w:sz w:val="28"/>
          <w:szCs w:val="28"/>
          <w:lang w:val="en-US"/>
        </w:rPr>
      </w:pPr>
      <w:r w:rsidRPr="00A77493">
        <w:rPr>
          <w:position w:val="-14"/>
          <w:sz w:val="28"/>
          <w:szCs w:val="28"/>
        </w:rPr>
        <w:object w:dxaOrig="4140" w:dyaOrig="499">
          <v:shape id="_x0000_i1043" type="#_x0000_t75" style="width:207pt;height:24.75pt" o:ole="" fillcolor="window">
            <v:imagedata r:id="rId37" o:title=""/>
          </v:shape>
          <o:OLEObject Type="Embed" ProgID="Equation.3" ShapeID="_x0000_i1043" DrawAspect="Content" ObjectID="_1410202496" r:id="rId38"/>
        </w:object>
      </w:r>
      <w:r w:rsidRPr="00A77493">
        <w:rPr>
          <w:position w:val="-10"/>
          <w:sz w:val="28"/>
          <w:szCs w:val="28"/>
        </w:rPr>
        <w:object w:dxaOrig="2700" w:dyaOrig="380">
          <v:shape id="_x0000_i1044" type="#_x0000_t75" style="width:135pt;height:18.75pt" o:ole="" fillcolor="window">
            <v:imagedata r:id="rId39" o:title=""/>
          </v:shape>
          <o:OLEObject Type="Embed" ProgID="Equation.3" ShapeID="_x0000_i1044" DrawAspect="Content" ObjectID="_1410202497" r:id="rId40"/>
        </w:object>
      </w:r>
      <w:r w:rsidRPr="00550E08">
        <w:rPr>
          <w:sz w:val="28"/>
          <w:szCs w:val="28"/>
          <w:lang w:val="en-US"/>
        </w:rPr>
        <w:t xml:space="preserve">                </w:t>
      </w:r>
      <w:r w:rsidRPr="00A77493">
        <w:rPr>
          <w:position w:val="-96"/>
          <w:sz w:val="28"/>
          <w:szCs w:val="28"/>
          <w:lang w:val="en-US"/>
        </w:rPr>
        <w:object w:dxaOrig="5480" w:dyaOrig="2060">
          <v:shape id="_x0000_i1045" type="#_x0000_t75" style="width:273.75pt;height:102.75pt" o:ole="" fillcolor="window">
            <v:imagedata r:id="rId41" o:title=""/>
          </v:shape>
          <o:OLEObject Type="Embed" ProgID="Equation.3" ShapeID="_x0000_i1045" DrawAspect="Content" ObjectID="_1410202498" r:id="rId42"/>
        </w:object>
      </w:r>
    </w:p>
    <w:p w:rsidR="00B92A49" w:rsidRPr="00550E08" w:rsidRDefault="00B92A49" w:rsidP="00B92A49">
      <w:pPr>
        <w:jc w:val="both"/>
        <w:rPr>
          <w:sz w:val="28"/>
          <w:szCs w:val="28"/>
          <w:lang w:val="en-US"/>
        </w:rPr>
      </w:pPr>
      <w:r w:rsidRPr="00550E08">
        <w:rPr>
          <w:sz w:val="28"/>
          <w:szCs w:val="28"/>
          <w:lang w:val="en-US"/>
        </w:rPr>
        <w:t xml:space="preserve">Yordamchi </w:t>
      </w:r>
      <w:r w:rsidRPr="00A77493">
        <w:rPr>
          <w:position w:val="-6"/>
          <w:sz w:val="28"/>
          <w:szCs w:val="28"/>
        </w:rPr>
        <w:object w:dxaOrig="300" w:dyaOrig="380">
          <v:shape id="_x0000_i1046" type="#_x0000_t75" style="width:15pt;height:18.75pt" o:ole="" fillcolor="window">
            <v:imagedata r:id="rId43" o:title=""/>
          </v:shape>
          <o:OLEObject Type="Embed" ProgID="Equation.3" ShapeID="_x0000_i1046" DrawAspect="Content" ObjectID="_1410202499" r:id="rId44"/>
        </w:object>
      </w:r>
      <w:r w:rsidRPr="00550E08">
        <w:rPr>
          <w:sz w:val="28"/>
          <w:szCs w:val="28"/>
          <w:lang w:val="en-US"/>
        </w:rPr>
        <w:t xml:space="preserve"> miqd</w:t>
      </w:r>
      <w:r w:rsidRPr="00A77493">
        <w:rPr>
          <w:sz w:val="28"/>
          <w:szCs w:val="28"/>
        </w:rPr>
        <w:t>о</w:t>
      </w:r>
      <w:r w:rsidRPr="00550E08">
        <w:rPr>
          <w:sz w:val="28"/>
          <w:szCs w:val="28"/>
          <w:lang w:val="en-US"/>
        </w:rPr>
        <w:t xml:space="preserve">rni, keyin esa </w:t>
      </w:r>
      <w:r w:rsidRPr="00A77493">
        <w:rPr>
          <w:position w:val="-12"/>
          <w:sz w:val="28"/>
          <w:szCs w:val="28"/>
        </w:rPr>
        <w:object w:dxaOrig="300" w:dyaOrig="360">
          <v:shape id="_x0000_i1047" type="#_x0000_t75" style="width:15pt;height:18pt" o:ole="" fillcolor="window">
            <v:imagedata r:id="rId45" o:title=""/>
          </v:shape>
          <o:OLEObject Type="Embed" ProgID="Equation.3" ShapeID="_x0000_i1047" DrawAspect="Content" ObjectID="_1410202500" r:id="rId46"/>
        </w:object>
      </w:r>
      <w:r w:rsidRPr="00550E08">
        <w:rPr>
          <w:sz w:val="28"/>
          <w:szCs w:val="28"/>
          <w:lang w:val="en-US"/>
        </w:rPr>
        <w:t xml:space="preserve"> ni  his</w:t>
      </w:r>
      <w:r w:rsidRPr="00A77493">
        <w:rPr>
          <w:sz w:val="28"/>
          <w:szCs w:val="28"/>
        </w:rPr>
        <w:t>о</w:t>
      </w:r>
      <w:r w:rsidRPr="00550E08">
        <w:rPr>
          <w:sz w:val="28"/>
          <w:szCs w:val="28"/>
          <w:lang w:val="en-US"/>
        </w:rPr>
        <w:t>blaymiz;</w:t>
      </w:r>
    </w:p>
    <w:p w:rsidR="00B92A49" w:rsidRPr="00550E08" w:rsidRDefault="00B92A49" w:rsidP="00B92A49">
      <w:pPr>
        <w:jc w:val="both"/>
        <w:rPr>
          <w:sz w:val="28"/>
          <w:szCs w:val="28"/>
          <w:lang w:val="en-US"/>
        </w:rPr>
      </w:pPr>
    </w:p>
    <w:p w:rsidR="00B92A49" w:rsidRPr="00A77493" w:rsidRDefault="00B92A49" w:rsidP="00B92A49">
      <w:pPr>
        <w:jc w:val="both"/>
        <w:rPr>
          <w:sz w:val="28"/>
          <w:szCs w:val="28"/>
        </w:rPr>
      </w:pPr>
      <w:r w:rsidRPr="00A77493">
        <w:rPr>
          <w:position w:val="-52"/>
          <w:sz w:val="28"/>
          <w:szCs w:val="28"/>
        </w:rPr>
        <w:object w:dxaOrig="4740" w:dyaOrig="1160">
          <v:shape id="_x0000_i1048" type="#_x0000_t75" style="width:237pt;height:57.75pt" o:ole="" fillcolor="window">
            <v:imagedata r:id="rId47" o:title=""/>
          </v:shape>
          <o:OLEObject Type="Embed" ProgID="Equation.3" ShapeID="_x0000_i1048" DrawAspect="Content" ObjectID="_1410202501" r:id="rId48"/>
        </w:object>
      </w:r>
    </w:p>
    <w:p w:rsidR="00B92A49" w:rsidRPr="00A77493" w:rsidRDefault="00B92A49" w:rsidP="00B92A49">
      <w:pPr>
        <w:jc w:val="both"/>
        <w:rPr>
          <w:sz w:val="28"/>
          <w:szCs w:val="28"/>
        </w:rPr>
      </w:pPr>
    </w:p>
    <w:p w:rsidR="00B92A49" w:rsidRPr="00A77493" w:rsidRDefault="00B92A49" w:rsidP="00B92A49">
      <w:pPr>
        <w:jc w:val="both"/>
        <w:rPr>
          <w:sz w:val="28"/>
          <w:szCs w:val="28"/>
        </w:rPr>
      </w:pPr>
      <w:r w:rsidRPr="00A77493">
        <w:rPr>
          <w:sz w:val="28"/>
          <w:szCs w:val="28"/>
        </w:rPr>
        <w:t xml:space="preserve">Shunga o’xshash  </w:t>
      </w:r>
      <w:r w:rsidRPr="00A77493">
        <w:rPr>
          <w:position w:val="-12"/>
          <w:sz w:val="28"/>
          <w:szCs w:val="28"/>
        </w:rPr>
        <w:object w:dxaOrig="1080" w:dyaOrig="360">
          <v:shape id="_x0000_i1049" type="#_x0000_t75" style="width:54pt;height:18pt" o:ole="" fillcolor="window">
            <v:imagedata r:id="rId49" o:title=""/>
          </v:shape>
          <o:OLEObject Type="Embed" ProgID="Equation.3" ShapeID="_x0000_i1049" DrawAspect="Content" ObjectID="_1410202502" r:id="rId50"/>
        </w:object>
      </w:r>
      <w:r w:rsidRPr="00A77493">
        <w:rPr>
          <w:sz w:val="28"/>
          <w:szCs w:val="28"/>
        </w:rPr>
        <w:t xml:space="preserve">     ni hоsil qilamiz.</w:t>
      </w:r>
    </w:p>
    <w:p w:rsidR="00B92A49" w:rsidRPr="00A77493" w:rsidRDefault="00B92A49" w:rsidP="00B92A49">
      <w:pPr>
        <w:jc w:val="both"/>
        <w:rPr>
          <w:sz w:val="28"/>
          <w:szCs w:val="28"/>
          <w:lang w:val="en-US"/>
        </w:rPr>
      </w:pPr>
      <w:r w:rsidRPr="00A77493">
        <w:rPr>
          <w:sz w:val="28"/>
          <w:szCs w:val="28"/>
        </w:rPr>
        <w:t xml:space="preserve">                </w:t>
      </w:r>
      <w:r w:rsidRPr="00A77493">
        <w:rPr>
          <w:position w:val="-14"/>
          <w:sz w:val="28"/>
          <w:szCs w:val="28"/>
        </w:rPr>
        <w:object w:dxaOrig="840" w:dyaOrig="400">
          <v:shape id="_x0000_i1050" type="#_x0000_t75" style="width:42pt;height:20.25pt" o:ole="" fillcolor="window">
            <v:imagedata r:id="rId51" o:title=""/>
          </v:shape>
          <o:OLEObject Type="Embed" ProgID="Equation.3" ShapeID="_x0000_i1050" DrawAspect="Content" ObjectID="_1410202503" r:id="rId52"/>
        </w:object>
      </w:r>
      <w:r w:rsidRPr="00A77493">
        <w:rPr>
          <w:sz w:val="28"/>
          <w:szCs w:val="28"/>
          <w:lang w:val="en-US"/>
        </w:rPr>
        <w:t xml:space="preserve"> ni to’rt mayd</w:t>
      </w:r>
      <w:r w:rsidRPr="00A77493">
        <w:rPr>
          <w:sz w:val="28"/>
          <w:szCs w:val="28"/>
        </w:rPr>
        <w:t>о</w:t>
      </w:r>
      <w:r w:rsidRPr="00A77493">
        <w:rPr>
          <w:sz w:val="28"/>
          <w:szCs w:val="28"/>
          <w:lang w:val="en-US"/>
        </w:rPr>
        <w:t>n usuli bilan t</w:t>
      </w:r>
      <w:r w:rsidRPr="00A77493">
        <w:rPr>
          <w:sz w:val="28"/>
          <w:szCs w:val="28"/>
        </w:rPr>
        <w:t>о</w:t>
      </w:r>
      <w:r w:rsidRPr="00A77493">
        <w:rPr>
          <w:sz w:val="28"/>
          <w:szCs w:val="28"/>
          <w:lang w:val="en-US"/>
        </w:rPr>
        <w:t>pamiz, buning uchun 10-his</w:t>
      </w:r>
      <w:r w:rsidRPr="00A77493">
        <w:rPr>
          <w:sz w:val="28"/>
          <w:szCs w:val="28"/>
        </w:rPr>
        <w:t>о</w:t>
      </w:r>
      <w:r w:rsidRPr="00A77493">
        <w:rPr>
          <w:sz w:val="28"/>
          <w:szCs w:val="28"/>
          <w:lang w:val="en-US"/>
        </w:rPr>
        <w:t>blash jadvalini tuzamiz.</w:t>
      </w:r>
    </w:p>
    <w:p w:rsidR="00B92A49" w:rsidRPr="00A77493" w:rsidRDefault="00B92A49" w:rsidP="00B92A49">
      <w:pPr>
        <w:jc w:val="both"/>
        <w:rPr>
          <w:sz w:val="28"/>
          <w:szCs w:val="28"/>
          <w:lang w:val="en-US"/>
        </w:rPr>
      </w:pP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9-jadval</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09"/>
        <w:gridCol w:w="708"/>
        <w:gridCol w:w="709"/>
        <w:gridCol w:w="709"/>
        <w:gridCol w:w="709"/>
        <w:gridCol w:w="708"/>
        <w:gridCol w:w="1026"/>
      </w:tblGrid>
      <w:tr w:rsidR="00B92A49" w:rsidRPr="00A77493" w:rsidTr="00F22EFE">
        <w:tblPrEx>
          <w:tblCellMar>
            <w:top w:w="0" w:type="dxa"/>
            <w:bottom w:w="0" w:type="dxa"/>
          </w:tblCellMar>
        </w:tblPrEx>
        <w:tc>
          <w:tcPr>
            <w:tcW w:w="2093"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B                 u</w:t>
            </w:r>
          </w:p>
        </w:tc>
        <w:tc>
          <w:tcPr>
            <w:tcW w:w="709" w:type="dxa"/>
          </w:tcPr>
          <w:p w:rsidR="00B92A49" w:rsidRPr="00A77493" w:rsidRDefault="00B92A49" w:rsidP="00F22EFE">
            <w:pPr>
              <w:jc w:val="both"/>
              <w:rPr>
                <w:sz w:val="28"/>
                <w:szCs w:val="28"/>
                <w:lang w:val="en-US"/>
              </w:rPr>
            </w:pPr>
            <w:r w:rsidRPr="00A77493">
              <w:rPr>
                <w:sz w:val="28"/>
                <w:szCs w:val="28"/>
                <w:lang w:val="en-US"/>
              </w:rPr>
              <w:t>-3</w:t>
            </w:r>
          </w:p>
        </w:tc>
        <w:tc>
          <w:tcPr>
            <w:tcW w:w="708" w:type="dxa"/>
          </w:tcPr>
          <w:p w:rsidR="00B92A49" w:rsidRPr="00A77493" w:rsidRDefault="00B92A49" w:rsidP="00F22EFE">
            <w:pPr>
              <w:jc w:val="both"/>
              <w:rPr>
                <w:sz w:val="28"/>
                <w:szCs w:val="28"/>
                <w:lang w:val="en-US"/>
              </w:rPr>
            </w:pPr>
            <w:r w:rsidRPr="00A77493">
              <w:rPr>
                <w:sz w:val="28"/>
                <w:szCs w:val="28"/>
                <w:lang w:val="en-US"/>
              </w:rPr>
              <w:t>-2</w:t>
            </w:r>
          </w:p>
        </w:tc>
        <w:tc>
          <w:tcPr>
            <w:tcW w:w="709" w:type="dxa"/>
          </w:tcPr>
          <w:p w:rsidR="00B92A49" w:rsidRPr="00A77493" w:rsidRDefault="00B92A49" w:rsidP="00F22EFE">
            <w:pPr>
              <w:jc w:val="both"/>
              <w:rPr>
                <w:sz w:val="28"/>
                <w:szCs w:val="28"/>
                <w:lang w:val="en-US"/>
              </w:rPr>
            </w:pPr>
            <w:r w:rsidRPr="00A77493">
              <w:rPr>
                <w:sz w:val="28"/>
                <w:szCs w:val="28"/>
                <w:lang w:val="en-US"/>
              </w:rPr>
              <w:t>-1</w:t>
            </w:r>
          </w:p>
        </w:tc>
        <w:tc>
          <w:tcPr>
            <w:tcW w:w="709" w:type="dxa"/>
          </w:tcPr>
          <w:p w:rsidR="00B92A49" w:rsidRPr="00A77493" w:rsidRDefault="00B92A49" w:rsidP="00F22EFE">
            <w:pPr>
              <w:jc w:val="both"/>
              <w:rPr>
                <w:sz w:val="28"/>
                <w:szCs w:val="28"/>
                <w:lang w:val="en-US"/>
              </w:rPr>
            </w:pPr>
            <w:r w:rsidRPr="00A77493">
              <w:rPr>
                <w:sz w:val="28"/>
                <w:szCs w:val="28"/>
                <w:lang w:val="en-US"/>
              </w:rPr>
              <w:t>0</w:t>
            </w:r>
          </w:p>
        </w:tc>
        <w:tc>
          <w:tcPr>
            <w:tcW w:w="709" w:type="dxa"/>
          </w:tcPr>
          <w:p w:rsidR="00B92A49" w:rsidRPr="00A77493" w:rsidRDefault="00B92A49" w:rsidP="00F22EFE">
            <w:pPr>
              <w:jc w:val="both"/>
              <w:rPr>
                <w:sz w:val="28"/>
                <w:szCs w:val="28"/>
                <w:lang w:val="en-US"/>
              </w:rPr>
            </w:pPr>
            <w:r w:rsidRPr="00A77493">
              <w:rPr>
                <w:sz w:val="28"/>
                <w:szCs w:val="28"/>
                <w:lang w:val="en-US"/>
              </w:rPr>
              <w:t>1</w:t>
            </w:r>
          </w:p>
        </w:tc>
        <w:tc>
          <w:tcPr>
            <w:tcW w:w="708" w:type="dxa"/>
          </w:tcPr>
          <w:p w:rsidR="00B92A49" w:rsidRPr="00A77493" w:rsidRDefault="00B92A49" w:rsidP="00F22EFE">
            <w:pPr>
              <w:jc w:val="both"/>
              <w:rPr>
                <w:sz w:val="28"/>
                <w:szCs w:val="28"/>
                <w:lang w:val="en-US"/>
              </w:rPr>
            </w:pPr>
            <w:r w:rsidRPr="00A77493">
              <w:rPr>
                <w:sz w:val="28"/>
                <w:szCs w:val="28"/>
                <w:lang w:val="en-US"/>
              </w:rPr>
              <w:t>2</w:t>
            </w:r>
          </w:p>
        </w:tc>
        <w:tc>
          <w:tcPr>
            <w:tcW w:w="1026" w:type="dxa"/>
          </w:tcPr>
          <w:p w:rsidR="00B92A49" w:rsidRPr="00A77493" w:rsidRDefault="00B92A49" w:rsidP="00F22EFE">
            <w:pPr>
              <w:jc w:val="both"/>
              <w:rPr>
                <w:sz w:val="28"/>
                <w:szCs w:val="28"/>
                <w:vertAlign w:val="subscript"/>
                <w:lang w:val="en-US"/>
              </w:rPr>
            </w:pPr>
            <w:r w:rsidRPr="00A77493">
              <w:rPr>
                <w:sz w:val="28"/>
                <w:szCs w:val="28"/>
                <w:lang w:val="en-US"/>
              </w:rPr>
              <w:t>n</w:t>
            </w:r>
            <w:r w:rsidRPr="00A77493">
              <w:rPr>
                <w:sz w:val="28"/>
                <w:szCs w:val="28"/>
                <w:vertAlign w:val="subscript"/>
                <w:lang w:val="en-US"/>
              </w:rPr>
              <w:t>v</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lastRenderedPageBreak/>
              <w:t>-2</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5</w:t>
            </w:r>
          </w:p>
        </w:tc>
        <w:tc>
          <w:tcPr>
            <w:tcW w:w="708" w:type="dxa"/>
          </w:tcPr>
          <w:p w:rsidR="00B92A49" w:rsidRPr="00A77493" w:rsidRDefault="00B92A49" w:rsidP="00F22EFE">
            <w:pPr>
              <w:jc w:val="center"/>
              <w:rPr>
                <w:sz w:val="28"/>
                <w:szCs w:val="28"/>
                <w:lang w:val="en-US"/>
              </w:rPr>
            </w:pPr>
            <w:r w:rsidRPr="00A77493">
              <w:rPr>
                <w:sz w:val="28"/>
                <w:szCs w:val="28"/>
                <w:lang w:val="en-US"/>
              </w:rPr>
              <w:t>7</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1026" w:type="dxa"/>
          </w:tcPr>
          <w:p w:rsidR="00B92A49" w:rsidRPr="00A77493" w:rsidRDefault="00B92A49" w:rsidP="00F22EFE">
            <w:pPr>
              <w:jc w:val="center"/>
              <w:rPr>
                <w:sz w:val="28"/>
                <w:szCs w:val="28"/>
                <w:lang w:val="en-US"/>
              </w:rPr>
            </w:pPr>
            <w:r w:rsidRPr="00A77493">
              <w:rPr>
                <w:sz w:val="28"/>
                <w:szCs w:val="28"/>
                <w:lang w:val="en-US"/>
              </w:rPr>
              <w:t>12</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20</w:t>
            </w:r>
          </w:p>
        </w:tc>
        <w:tc>
          <w:tcPr>
            <w:tcW w:w="709" w:type="dxa"/>
          </w:tcPr>
          <w:p w:rsidR="00B92A49" w:rsidRPr="00A77493" w:rsidRDefault="00B92A49" w:rsidP="00F22EFE">
            <w:pPr>
              <w:jc w:val="center"/>
              <w:rPr>
                <w:sz w:val="28"/>
                <w:szCs w:val="28"/>
                <w:lang w:val="en-US"/>
              </w:rPr>
            </w:pPr>
            <w:r w:rsidRPr="00A77493">
              <w:rPr>
                <w:sz w:val="28"/>
                <w:szCs w:val="28"/>
                <w:lang w:val="en-US"/>
              </w:rPr>
              <w:t>20</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1026" w:type="dxa"/>
          </w:tcPr>
          <w:p w:rsidR="00B92A49" w:rsidRPr="00A77493" w:rsidRDefault="00B92A49" w:rsidP="00F22EFE">
            <w:pPr>
              <w:jc w:val="center"/>
              <w:rPr>
                <w:sz w:val="28"/>
                <w:szCs w:val="28"/>
                <w:lang w:val="en-US"/>
              </w:rPr>
            </w:pPr>
            <w:r w:rsidRPr="00A77493">
              <w:rPr>
                <w:sz w:val="28"/>
                <w:szCs w:val="28"/>
                <w:lang w:val="en-US"/>
              </w:rPr>
              <w:t>43</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0</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30</w:t>
            </w:r>
          </w:p>
        </w:tc>
        <w:tc>
          <w:tcPr>
            <w:tcW w:w="709" w:type="dxa"/>
          </w:tcPr>
          <w:p w:rsidR="00B92A49" w:rsidRPr="00A77493" w:rsidRDefault="00B92A49" w:rsidP="00F22EFE">
            <w:pPr>
              <w:jc w:val="center"/>
              <w:rPr>
                <w:sz w:val="28"/>
                <w:szCs w:val="28"/>
                <w:lang w:val="en-US"/>
              </w:rPr>
            </w:pPr>
            <w:r w:rsidRPr="00A77493">
              <w:rPr>
                <w:sz w:val="28"/>
                <w:szCs w:val="28"/>
                <w:lang w:val="en-US"/>
              </w:rPr>
              <w:t>47</w:t>
            </w:r>
          </w:p>
        </w:tc>
        <w:tc>
          <w:tcPr>
            <w:tcW w:w="709" w:type="dxa"/>
          </w:tcPr>
          <w:p w:rsidR="00B92A49" w:rsidRPr="00A77493" w:rsidRDefault="00B92A49" w:rsidP="00F22EFE">
            <w:pPr>
              <w:jc w:val="center"/>
              <w:rPr>
                <w:sz w:val="28"/>
                <w:szCs w:val="28"/>
                <w:lang w:val="en-US"/>
              </w:rPr>
            </w:pPr>
            <w:r w:rsidRPr="00A77493">
              <w:rPr>
                <w:sz w:val="28"/>
                <w:szCs w:val="28"/>
                <w:lang w:val="en-US"/>
              </w:rPr>
              <w:t>2</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1026" w:type="dxa"/>
          </w:tcPr>
          <w:p w:rsidR="00B92A49" w:rsidRPr="00A77493" w:rsidRDefault="00B92A49" w:rsidP="00F22EFE">
            <w:pPr>
              <w:jc w:val="center"/>
              <w:rPr>
                <w:sz w:val="28"/>
                <w:szCs w:val="28"/>
                <w:lang w:val="en-US"/>
              </w:rPr>
            </w:pPr>
            <w:r w:rsidRPr="00A77493">
              <w:rPr>
                <w:sz w:val="28"/>
                <w:szCs w:val="28"/>
                <w:lang w:val="en-US"/>
              </w:rPr>
              <w:t>79</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10</w:t>
            </w:r>
          </w:p>
        </w:tc>
        <w:tc>
          <w:tcPr>
            <w:tcW w:w="709" w:type="dxa"/>
          </w:tcPr>
          <w:p w:rsidR="00B92A49" w:rsidRPr="00A77493" w:rsidRDefault="00B92A49" w:rsidP="00F22EFE">
            <w:pPr>
              <w:jc w:val="center"/>
              <w:rPr>
                <w:sz w:val="28"/>
                <w:szCs w:val="28"/>
                <w:lang w:val="en-US"/>
              </w:rPr>
            </w:pPr>
            <w:r w:rsidRPr="00A77493">
              <w:rPr>
                <w:sz w:val="28"/>
                <w:szCs w:val="28"/>
                <w:lang w:val="en-US"/>
              </w:rPr>
              <w:t>11</w:t>
            </w:r>
          </w:p>
        </w:tc>
        <w:tc>
          <w:tcPr>
            <w:tcW w:w="709" w:type="dxa"/>
          </w:tcPr>
          <w:p w:rsidR="00B92A49" w:rsidRPr="00A77493" w:rsidRDefault="00B92A49" w:rsidP="00F22EFE">
            <w:pPr>
              <w:jc w:val="center"/>
              <w:rPr>
                <w:sz w:val="28"/>
                <w:szCs w:val="28"/>
                <w:lang w:val="en-US"/>
              </w:rPr>
            </w:pPr>
            <w:r w:rsidRPr="00A77493">
              <w:rPr>
                <w:sz w:val="28"/>
                <w:szCs w:val="28"/>
                <w:lang w:val="en-US"/>
              </w:rPr>
              <w:t>20</w:t>
            </w:r>
          </w:p>
        </w:tc>
        <w:tc>
          <w:tcPr>
            <w:tcW w:w="708" w:type="dxa"/>
          </w:tcPr>
          <w:p w:rsidR="00B92A49" w:rsidRPr="00A77493" w:rsidRDefault="00B92A49" w:rsidP="00F22EFE">
            <w:pPr>
              <w:jc w:val="center"/>
              <w:rPr>
                <w:sz w:val="28"/>
                <w:szCs w:val="28"/>
                <w:lang w:val="en-US"/>
              </w:rPr>
            </w:pPr>
            <w:r w:rsidRPr="00A77493">
              <w:rPr>
                <w:sz w:val="28"/>
                <w:szCs w:val="28"/>
                <w:lang w:val="en-US"/>
              </w:rPr>
              <w:t>6</w:t>
            </w:r>
          </w:p>
        </w:tc>
        <w:tc>
          <w:tcPr>
            <w:tcW w:w="1026" w:type="dxa"/>
          </w:tcPr>
          <w:p w:rsidR="00B92A49" w:rsidRPr="00A77493" w:rsidRDefault="00B92A49" w:rsidP="00F22EFE">
            <w:pPr>
              <w:jc w:val="center"/>
              <w:rPr>
                <w:sz w:val="28"/>
                <w:szCs w:val="28"/>
                <w:lang w:val="en-US"/>
              </w:rPr>
            </w:pPr>
            <w:r w:rsidRPr="00A77493">
              <w:rPr>
                <w:sz w:val="28"/>
                <w:szCs w:val="28"/>
                <w:lang w:val="en-US"/>
              </w:rPr>
              <w:t>47</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2</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8"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w:t>
            </w:r>
          </w:p>
        </w:tc>
        <w:tc>
          <w:tcPr>
            <w:tcW w:w="709" w:type="dxa"/>
          </w:tcPr>
          <w:p w:rsidR="00B92A49" w:rsidRPr="00A77493" w:rsidRDefault="00B92A49" w:rsidP="00F22EFE">
            <w:pPr>
              <w:jc w:val="center"/>
              <w:rPr>
                <w:sz w:val="28"/>
                <w:szCs w:val="28"/>
                <w:lang w:val="en-US"/>
              </w:rPr>
            </w:pPr>
            <w:r w:rsidRPr="00A77493">
              <w:rPr>
                <w:sz w:val="28"/>
                <w:szCs w:val="28"/>
                <w:lang w:val="en-US"/>
              </w:rPr>
              <w:t>9</w:t>
            </w:r>
          </w:p>
        </w:tc>
        <w:tc>
          <w:tcPr>
            <w:tcW w:w="709" w:type="dxa"/>
          </w:tcPr>
          <w:p w:rsidR="00B92A49" w:rsidRPr="00A77493" w:rsidRDefault="00B92A49" w:rsidP="00F22EFE">
            <w:pPr>
              <w:jc w:val="center"/>
              <w:rPr>
                <w:sz w:val="28"/>
                <w:szCs w:val="28"/>
                <w:lang w:val="en-US"/>
              </w:rPr>
            </w:pPr>
            <w:r w:rsidRPr="00A77493">
              <w:rPr>
                <w:sz w:val="28"/>
                <w:szCs w:val="28"/>
                <w:lang w:val="en-US"/>
              </w:rPr>
              <w:t>7</w:t>
            </w:r>
          </w:p>
        </w:tc>
        <w:tc>
          <w:tcPr>
            <w:tcW w:w="708" w:type="dxa"/>
          </w:tcPr>
          <w:p w:rsidR="00B92A49" w:rsidRPr="00A77493" w:rsidRDefault="00B92A49" w:rsidP="00F22EFE">
            <w:pPr>
              <w:jc w:val="center"/>
              <w:rPr>
                <w:sz w:val="28"/>
                <w:szCs w:val="28"/>
                <w:lang w:val="en-US"/>
              </w:rPr>
            </w:pPr>
            <w:r w:rsidRPr="00A77493">
              <w:rPr>
                <w:sz w:val="28"/>
                <w:szCs w:val="28"/>
                <w:lang w:val="en-US"/>
              </w:rPr>
              <w:t>3</w:t>
            </w:r>
          </w:p>
        </w:tc>
        <w:tc>
          <w:tcPr>
            <w:tcW w:w="1026" w:type="dxa"/>
          </w:tcPr>
          <w:p w:rsidR="00B92A49" w:rsidRPr="00A77493" w:rsidRDefault="00B92A49" w:rsidP="00F22EFE">
            <w:pPr>
              <w:jc w:val="center"/>
              <w:rPr>
                <w:sz w:val="28"/>
                <w:szCs w:val="28"/>
                <w:lang w:val="en-US"/>
              </w:rPr>
            </w:pPr>
            <w:r w:rsidRPr="00A77493">
              <w:rPr>
                <w:sz w:val="28"/>
                <w:szCs w:val="28"/>
                <w:lang w:val="en-US"/>
              </w:rPr>
              <w:t>19</w:t>
            </w:r>
          </w:p>
        </w:tc>
      </w:tr>
      <w:tr w:rsidR="00B92A49" w:rsidRPr="00A77493" w:rsidTr="00F22EFE">
        <w:tblPrEx>
          <w:tblCellMar>
            <w:top w:w="0" w:type="dxa"/>
            <w:bottom w:w="0" w:type="dxa"/>
          </w:tblCellMar>
        </w:tblPrEx>
        <w:tc>
          <w:tcPr>
            <w:tcW w:w="2093" w:type="dxa"/>
          </w:tcPr>
          <w:p w:rsidR="00B92A49" w:rsidRPr="00A77493" w:rsidRDefault="00B92A49" w:rsidP="00F22EFE">
            <w:pPr>
              <w:jc w:val="center"/>
              <w:rPr>
                <w:sz w:val="28"/>
                <w:szCs w:val="28"/>
                <w:lang w:val="en-US"/>
              </w:rPr>
            </w:pPr>
            <w:r w:rsidRPr="00A77493">
              <w:rPr>
                <w:sz w:val="28"/>
                <w:szCs w:val="28"/>
                <w:lang w:val="en-US"/>
              </w:rPr>
              <w:t>n</w:t>
            </w:r>
            <w:r w:rsidRPr="00A77493">
              <w:rPr>
                <w:sz w:val="28"/>
                <w:szCs w:val="28"/>
                <w:vertAlign w:val="subscript"/>
                <w:lang w:val="en-US"/>
              </w:rPr>
              <w:t>u</w:t>
            </w:r>
          </w:p>
          <w:p w:rsidR="00B92A49" w:rsidRPr="00A77493" w:rsidRDefault="00B92A49" w:rsidP="00F22EFE">
            <w:pPr>
              <w:jc w:val="center"/>
              <w:rPr>
                <w:sz w:val="28"/>
                <w:szCs w:val="28"/>
                <w:lang w:val="en-US"/>
              </w:rPr>
            </w:pPr>
          </w:p>
        </w:tc>
        <w:tc>
          <w:tcPr>
            <w:tcW w:w="709" w:type="dxa"/>
          </w:tcPr>
          <w:p w:rsidR="00B92A49" w:rsidRPr="00A77493" w:rsidRDefault="00B92A49" w:rsidP="00F22EFE">
            <w:pPr>
              <w:jc w:val="center"/>
              <w:rPr>
                <w:sz w:val="28"/>
                <w:szCs w:val="28"/>
                <w:lang w:val="en-US"/>
              </w:rPr>
            </w:pPr>
            <w:r w:rsidRPr="00A77493">
              <w:rPr>
                <w:sz w:val="28"/>
                <w:szCs w:val="28"/>
                <w:lang w:val="en-US"/>
              </w:rPr>
              <w:t>5</w:t>
            </w:r>
          </w:p>
        </w:tc>
        <w:tc>
          <w:tcPr>
            <w:tcW w:w="708" w:type="dxa"/>
          </w:tcPr>
          <w:p w:rsidR="00B92A49" w:rsidRPr="00A77493" w:rsidRDefault="00B92A49" w:rsidP="00F22EFE">
            <w:pPr>
              <w:jc w:val="center"/>
              <w:rPr>
                <w:sz w:val="28"/>
                <w:szCs w:val="28"/>
                <w:lang w:val="en-US"/>
              </w:rPr>
            </w:pPr>
            <w:r w:rsidRPr="00A77493">
              <w:rPr>
                <w:sz w:val="28"/>
                <w:szCs w:val="28"/>
                <w:lang w:val="en-US"/>
              </w:rPr>
              <w:t>27</w:t>
            </w:r>
          </w:p>
        </w:tc>
        <w:tc>
          <w:tcPr>
            <w:tcW w:w="709" w:type="dxa"/>
          </w:tcPr>
          <w:p w:rsidR="00B92A49" w:rsidRPr="00A77493" w:rsidRDefault="00B92A49" w:rsidP="00F22EFE">
            <w:pPr>
              <w:jc w:val="center"/>
              <w:rPr>
                <w:sz w:val="28"/>
                <w:szCs w:val="28"/>
                <w:lang w:val="en-US"/>
              </w:rPr>
            </w:pPr>
            <w:r w:rsidRPr="00A77493">
              <w:rPr>
                <w:sz w:val="28"/>
                <w:szCs w:val="28"/>
                <w:lang w:val="en-US"/>
              </w:rPr>
              <w:t>63</w:t>
            </w:r>
          </w:p>
        </w:tc>
        <w:tc>
          <w:tcPr>
            <w:tcW w:w="709" w:type="dxa"/>
          </w:tcPr>
          <w:p w:rsidR="00B92A49" w:rsidRPr="00A77493" w:rsidRDefault="00B92A49" w:rsidP="00F22EFE">
            <w:pPr>
              <w:jc w:val="center"/>
              <w:rPr>
                <w:sz w:val="28"/>
                <w:szCs w:val="28"/>
                <w:lang w:val="en-US"/>
              </w:rPr>
            </w:pPr>
            <w:r w:rsidRPr="00A77493">
              <w:rPr>
                <w:sz w:val="28"/>
                <w:szCs w:val="28"/>
                <w:lang w:val="en-US"/>
              </w:rPr>
              <w:t>67</w:t>
            </w:r>
          </w:p>
        </w:tc>
        <w:tc>
          <w:tcPr>
            <w:tcW w:w="709" w:type="dxa"/>
          </w:tcPr>
          <w:p w:rsidR="00B92A49" w:rsidRPr="00A77493" w:rsidRDefault="00B92A49" w:rsidP="00F22EFE">
            <w:pPr>
              <w:jc w:val="center"/>
              <w:rPr>
                <w:sz w:val="28"/>
                <w:szCs w:val="28"/>
                <w:lang w:val="en-US"/>
              </w:rPr>
            </w:pPr>
            <w:r w:rsidRPr="00A77493">
              <w:rPr>
                <w:sz w:val="28"/>
                <w:szCs w:val="28"/>
                <w:lang w:val="en-US"/>
              </w:rPr>
              <w:t>29</w:t>
            </w:r>
          </w:p>
        </w:tc>
        <w:tc>
          <w:tcPr>
            <w:tcW w:w="708" w:type="dxa"/>
          </w:tcPr>
          <w:p w:rsidR="00B92A49" w:rsidRPr="00A77493" w:rsidRDefault="00B92A49" w:rsidP="00F22EFE">
            <w:pPr>
              <w:jc w:val="center"/>
              <w:rPr>
                <w:sz w:val="28"/>
                <w:szCs w:val="28"/>
                <w:lang w:val="en-US"/>
              </w:rPr>
            </w:pPr>
            <w:r w:rsidRPr="00A77493">
              <w:rPr>
                <w:sz w:val="28"/>
                <w:szCs w:val="28"/>
                <w:lang w:val="en-US"/>
              </w:rPr>
              <w:t>9</w:t>
            </w:r>
          </w:p>
        </w:tc>
        <w:tc>
          <w:tcPr>
            <w:tcW w:w="1026" w:type="dxa"/>
          </w:tcPr>
          <w:p w:rsidR="00B92A49" w:rsidRPr="00A77493" w:rsidRDefault="00B92A49" w:rsidP="00F22EFE">
            <w:pPr>
              <w:jc w:val="center"/>
              <w:rPr>
                <w:sz w:val="28"/>
                <w:szCs w:val="28"/>
                <w:lang w:val="en-US"/>
              </w:rPr>
            </w:pPr>
            <w:r w:rsidRPr="00A77493">
              <w:rPr>
                <w:sz w:val="28"/>
                <w:szCs w:val="28"/>
                <w:lang w:val="en-US"/>
              </w:rPr>
              <w:t>n*200</w:t>
            </w:r>
          </w:p>
        </w:tc>
      </w:tr>
    </w:tbl>
    <w:p w:rsidR="00B92A49" w:rsidRPr="00A77493" w:rsidRDefault="00B92A49" w:rsidP="00B92A49">
      <w:pPr>
        <w:jc w:val="both"/>
        <w:rPr>
          <w:sz w:val="28"/>
          <w:szCs w:val="28"/>
          <w:lang w:val="en-US"/>
        </w:rPr>
      </w:pPr>
    </w:p>
    <w:p w:rsidR="00B92A49" w:rsidRPr="00A77493" w:rsidRDefault="00B92A49" w:rsidP="00B92A49">
      <w:pPr>
        <w:ind w:left="7080" w:firstLine="708"/>
        <w:jc w:val="both"/>
        <w:rPr>
          <w:sz w:val="28"/>
          <w:szCs w:val="28"/>
          <w:lang w:val="en-US"/>
        </w:rPr>
      </w:pPr>
      <w:r w:rsidRPr="00A77493">
        <w:rPr>
          <w:sz w:val="28"/>
          <w:szCs w:val="28"/>
          <w:lang w:val="en-US"/>
        </w:rPr>
        <w:t xml:space="preserve">20-jadval                                   </w:t>
      </w:r>
      <w:r>
        <w:rPr>
          <w:sz w:val="28"/>
          <w:szCs w:val="28"/>
        </w:rPr>
        <w:tab/>
      </w:r>
      <w:r w:rsidRPr="00A77493">
        <w:rPr>
          <w:sz w:val="28"/>
          <w:szCs w:val="28"/>
          <w:lang w:val="en-US"/>
        </w:rPr>
        <w:t xml:space="preserve">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709"/>
        <w:gridCol w:w="709"/>
        <w:gridCol w:w="709"/>
        <w:gridCol w:w="708"/>
        <w:gridCol w:w="709"/>
        <w:gridCol w:w="709"/>
        <w:gridCol w:w="709"/>
      </w:tblGrid>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-3</w:t>
            </w:r>
          </w:p>
        </w:tc>
        <w:tc>
          <w:tcPr>
            <w:tcW w:w="709" w:type="dxa"/>
          </w:tcPr>
          <w:p w:rsidR="00B92A49" w:rsidRPr="00A77493" w:rsidRDefault="00B92A49" w:rsidP="00F22EFE">
            <w:pPr>
              <w:jc w:val="both"/>
              <w:rPr>
                <w:sz w:val="28"/>
                <w:szCs w:val="28"/>
                <w:lang w:val="en-US"/>
              </w:rPr>
            </w:pPr>
            <w:r w:rsidRPr="00A77493">
              <w:rPr>
                <w:sz w:val="28"/>
                <w:szCs w:val="28"/>
                <w:lang w:val="en-US"/>
              </w:rPr>
              <w:t>-2</w:t>
            </w:r>
          </w:p>
        </w:tc>
        <w:tc>
          <w:tcPr>
            <w:tcW w:w="709" w:type="dxa"/>
          </w:tcPr>
          <w:p w:rsidR="00B92A49" w:rsidRPr="00A77493" w:rsidRDefault="00B92A49" w:rsidP="00F22EFE">
            <w:pPr>
              <w:jc w:val="both"/>
              <w:rPr>
                <w:sz w:val="28"/>
                <w:szCs w:val="28"/>
                <w:lang w:val="en-US"/>
              </w:rPr>
            </w:pPr>
            <w:r w:rsidRPr="00A77493">
              <w:rPr>
                <w:sz w:val="28"/>
                <w:szCs w:val="28"/>
                <w:lang w:val="en-US"/>
              </w:rPr>
              <w:t>-1</w:t>
            </w:r>
          </w:p>
        </w:tc>
        <w:tc>
          <w:tcPr>
            <w:tcW w:w="709" w:type="dxa"/>
          </w:tcPr>
          <w:p w:rsidR="00B92A49" w:rsidRPr="00A77493" w:rsidRDefault="00B92A49" w:rsidP="00F22EFE">
            <w:pPr>
              <w:jc w:val="both"/>
              <w:rPr>
                <w:sz w:val="28"/>
                <w:szCs w:val="28"/>
                <w:lang w:val="en-US"/>
              </w:rPr>
            </w:pPr>
            <w:r w:rsidRPr="00A77493">
              <w:rPr>
                <w:sz w:val="28"/>
                <w:szCs w:val="28"/>
                <w:lang w:val="en-US"/>
              </w:rPr>
              <w:t>0</w:t>
            </w:r>
          </w:p>
        </w:tc>
        <w:tc>
          <w:tcPr>
            <w:tcW w:w="708" w:type="dxa"/>
          </w:tcPr>
          <w:p w:rsidR="00B92A49" w:rsidRPr="00A77493" w:rsidRDefault="00B92A49" w:rsidP="00F22EFE">
            <w:pPr>
              <w:jc w:val="both"/>
              <w:rPr>
                <w:sz w:val="28"/>
                <w:szCs w:val="28"/>
                <w:lang w:val="en-US"/>
              </w:rPr>
            </w:pPr>
            <w:r w:rsidRPr="00A77493">
              <w:rPr>
                <w:sz w:val="28"/>
                <w:szCs w:val="28"/>
                <w:lang w:val="en-US"/>
              </w:rPr>
              <w:t>1</w:t>
            </w:r>
          </w:p>
        </w:tc>
        <w:tc>
          <w:tcPr>
            <w:tcW w:w="709" w:type="dxa"/>
          </w:tcPr>
          <w:p w:rsidR="00B92A49" w:rsidRPr="00A77493" w:rsidRDefault="00B92A49" w:rsidP="00F22EFE">
            <w:pPr>
              <w:jc w:val="both"/>
              <w:rPr>
                <w:sz w:val="28"/>
                <w:szCs w:val="28"/>
                <w:lang w:val="en-US"/>
              </w:rPr>
            </w:pPr>
            <w:r w:rsidRPr="00A77493">
              <w:rPr>
                <w:sz w:val="28"/>
                <w:szCs w:val="28"/>
                <w:lang w:val="en-US"/>
              </w:rPr>
              <w:t>2</w:t>
            </w:r>
          </w:p>
        </w:tc>
        <w:tc>
          <w:tcPr>
            <w:tcW w:w="709" w:type="dxa"/>
          </w:tcPr>
          <w:p w:rsidR="00B92A49" w:rsidRPr="00A77493" w:rsidRDefault="00B92A49" w:rsidP="00F22EFE">
            <w:pPr>
              <w:jc w:val="both"/>
              <w:rPr>
                <w:sz w:val="28"/>
                <w:szCs w:val="28"/>
                <w:lang w:val="en-US"/>
              </w:rPr>
            </w:pPr>
            <w:r w:rsidRPr="00A77493">
              <w:rPr>
                <w:sz w:val="28"/>
                <w:szCs w:val="28"/>
                <w:lang w:val="en-US"/>
              </w:rPr>
              <w:t>1</w:t>
            </w:r>
          </w:p>
        </w:tc>
        <w:tc>
          <w:tcPr>
            <w:tcW w:w="709" w:type="dxa"/>
          </w:tcPr>
          <w:p w:rsidR="00B92A49" w:rsidRPr="00A77493" w:rsidRDefault="00B92A49" w:rsidP="00F22EFE">
            <w:pPr>
              <w:jc w:val="both"/>
              <w:rPr>
                <w:sz w:val="28"/>
                <w:szCs w:val="28"/>
                <w:lang w:val="en-US"/>
              </w:rPr>
            </w:pPr>
            <w:r w:rsidRPr="00A77493">
              <w:rPr>
                <w:sz w:val="28"/>
                <w:szCs w:val="28"/>
                <w:lang w:val="en-US"/>
              </w:rPr>
              <w:t>II</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p>
          <w:p w:rsidR="00B92A49" w:rsidRPr="00A77493" w:rsidRDefault="00B92A49" w:rsidP="00F22EFE">
            <w:pPr>
              <w:jc w:val="center"/>
              <w:rPr>
                <w:sz w:val="28"/>
                <w:szCs w:val="28"/>
                <w:lang w:val="en-US"/>
              </w:rPr>
            </w:pPr>
            <w:r w:rsidRPr="00A77493">
              <w:rPr>
                <w:sz w:val="28"/>
                <w:szCs w:val="28"/>
                <w:lang w:val="en-US"/>
              </w:rPr>
              <w:t>-2</w:t>
            </w:r>
          </w:p>
        </w:tc>
        <w:tc>
          <w:tcPr>
            <w:tcW w:w="708" w:type="dxa"/>
          </w:tcPr>
          <w:p w:rsidR="00B92A49" w:rsidRPr="00A77493" w:rsidRDefault="00B92A49" w:rsidP="00F22EFE">
            <w:pPr>
              <w:jc w:val="both"/>
              <w:rPr>
                <w:sz w:val="28"/>
                <w:szCs w:val="28"/>
                <w:lang w:val="en-US"/>
              </w:rPr>
            </w:pPr>
            <w:r w:rsidRPr="00A77493">
              <w:rPr>
                <w:sz w:val="28"/>
                <w:szCs w:val="28"/>
                <w:lang w:val="en-US"/>
              </w:rPr>
              <w:t xml:space="preserve">    6</w:t>
            </w:r>
          </w:p>
          <w:p w:rsidR="00B92A49" w:rsidRPr="00A77493" w:rsidRDefault="00B92A49" w:rsidP="00F22EFE">
            <w:pPr>
              <w:jc w:val="both"/>
              <w:rPr>
                <w:sz w:val="28"/>
                <w:szCs w:val="28"/>
                <w:lang w:val="en-US"/>
              </w:rPr>
            </w:pPr>
            <w:r w:rsidRPr="00A77493">
              <w:rPr>
                <w:sz w:val="28"/>
                <w:szCs w:val="28"/>
                <w:lang w:val="en-US"/>
              </w:rPr>
              <w:t xml:space="preserve">  5    </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4</w:t>
            </w:r>
          </w:p>
          <w:p w:rsidR="00B92A49" w:rsidRPr="00A77493" w:rsidRDefault="00B92A49" w:rsidP="00F22EFE">
            <w:pPr>
              <w:jc w:val="both"/>
              <w:rPr>
                <w:sz w:val="28"/>
                <w:szCs w:val="28"/>
                <w:lang w:val="en-US"/>
              </w:rPr>
            </w:pPr>
            <w:r w:rsidRPr="00A77493">
              <w:rPr>
                <w:sz w:val="28"/>
                <w:szCs w:val="28"/>
                <w:lang w:val="en-US"/>
              </w:rPr>
              <w:t xml:space="preserve">  7</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w:t>
            </w:r>
          </w:p>
        </w:tc>
        <w:tc>
          <w:tcPr>
            <w:tcW w:w="709" w:type="dxa"/>
          </w:tcPr>
          <w:p w:rsidR="00B92A49" w:rsidRPr="00A77493" w:rsidRDefault="00B92A49" w:rsidP="00F22EFE">
            <w:pPr>
              <w:jc w:val="both"/>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58</w:t>
            </w:r>
          </w:p>
        </w:tc>
        <w:tc>
          <w:tcPr>
            <w:tcW w:w="709" w:type="dxa"/>
          </w:tcPr>
          <w:p w:rsidR="00B92A49" w:rsidRPr="00A77493" w:rsidRDefault="00B92A49" w:rsidP="00F22EFE">
            <w:pPr>
              <w:jc w:val="both"/>
              <w:rPr>
                <w:sz w:val="28"/>
                <w:szCs w:val="28"/>
                <w:lang w:val="en-US"/>
              </w:rPr>
            </w:pPr>
            <w:r w:rsidRPr="00A77493">
              <w:rPr>
                <w:sz w:val="28"/>
                <w:szCs w:val="28"/>
                <w:lang w:val="en-US"/>
              </w:rPr>
              <w:t>-</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2 </w:t>
            </w:r>
          </w:p>
          <w:p w:rsidR="00B92A49" w:rsidRPr="00A77493" w:rsidRDefault="00B92A49" w:rsidP="00F22EFE">
            <w:pPr>
              <w:jc w:val="both"/>
              <w:rPr>
                <w:sz w:val="28"/>
                <w:szCs w:val="28"/>
                <w:lang w:val="en-US"/>
              </w:rPr>
            </w:pPr>
            <w:r w:rsidRPr="00A77493">
              <w:rPr>
                <w:sz w:val="28"/>
                <w:szCs w:val="28"/>
                <w:lang w:val="en-US"/>
              </w:rPr>
              <w:t xml:space="preserve"> 20</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1</w:t>
            </w:r>
          </w:p>
          <w:p w:rsidR="00B92A49" w:rsidRPr="00A77493" w:rsidRDefault="00B92A49" w:rsidP="00F22EFE">
            <w:pPr>
              <w:jc w:val="both"/>
              <w:rPr>
                <w:sz w:val="28"/>
                <w:szCs w:val="28"/>
                <w:lang w:val="en-US"/>
              </w:rPr>
            </w:pPr>
            <w:r w:rsidRPr="00A77493">
              <w:rPr>
                <w:sz w:val="28"/>
                <w:szCs w:val="28"/>
                <w:lang w:val="en-US"/>
              </w:rPr>
              <w:t xml:space="preserve">  23</w:t>
            </w:r>
          </w:p>
        </w:tc>
        <w:tc>
          <w:tcPr>
            <w:tcW w:w="708"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63</w:t>
            </w:r>
          </w:p>
        </w:tc>
        <w:tc>
          <w:tcPr>
            <w:tcW w:w="709" w:type="dxa"/>
          </w:tcPr>
          <w:p w:rsidR="00B92A49" w:rsidRPr="00A77493" w:rsidRDefault="00B92A49" w:rsidP="00F22EFE">
            <w:pPr>
              <w:jc w:val="both"/>
              <w:rPr>
                <w:sz w:val="28"/>
                <w:szCs w:val="28"/>
                <w:lang w:val="en-US"/>
              </w:rPr>
            </w:pPr>
            <w:r w:rsidRPr="00A77493">
              <w:rPr>
                <w:sz w:val="28"/>
                <w:szCs w:val="28"/>
                <w:lang w:val="en-US"/>
              </w:rPr>
              <w:t>-</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0</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p>
        </w:tc>
        <w:tc>
          <w:tcPr>
            <w:tcW w:w="708"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p>
        </w:tc>
        <w:tc>
          <w:tcPr>
            <w:tcW w:w="709" w:type="dxa"/>
          </w:tcPr>
          <w:p w:rsidR="00B92A49" w:rsidRPr="00A77493" w:rsidRDefault="00B92A49" w:rsidP="00F22EFE">
            <w:pPr>
              <w:jc w:val="both"/>
              <w:rPr>
                <w:sz w:val="28"/>
                <w:szCs w:val="28"/>
                <w:lang w:val="en-US"/>
              </w:rPr>
            </w:pPr>
            <w:r w:rsidRPr="00A77493">
              <w:rPr>
                <w:sz w:val="28"/>
                <w:szCs w:val="28"/>
                <w:lang w:val="en-US"/>
              </w:rPr>
              <w:t>III</w:t>
            </w:r>
          </w:p>
        </w:tc>
        <w:tc>
          <w:tcPr>
            <w:tcW w:w="709" w:type="dxa"/>
          </w:tcPr>
          <w:p w:rsidR="00B92A49" w:rsidRPr="00A77493" w:rsidRDefault="00B92A49" w:rsidP="00F22EFE">
            <w:pPr>
              <w:jc w:val="both"/>
              <w:rPr>
                <w:sz w:val="28"/>
                <w:szCs w:val="28"/>
                <w:lang w:val="en-US"/>
              </w:rPr>
            </w:pPr>
            <w:r w:rsidRPr="00A77493">
              <w:rPr>
                <w:sz w:val="28"/>
                <w:szCs w:val="28"/>
                <w:lang w:val="en-US"/>
              </w:rPr>
              <w:t>IV</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-1</w:t>
            </w:r>
          </w:p>
          <w:p w:rsidR="00B92A49" w:rsidRPr="00A77493" w:rsidRDefault="00B92A49" w:rsidP="00F22EFE">
            <w:pPr>
              <w:jc w:val="both"/>
              <w:rPr>
                <w:sz w:val="28"/>
                <w:szCs w:val="28"/>
                <w:lang w:val="en-US"/>
              </w:rPr>
            </w:pPr>
            <w:r w:rsidRPr="00A77493">
              <w:rPr>
                <w:sz w:val="28"/>
                <w:szCs w:val="28"/>
                <w:lang w:val="en-US"/>
              </w:rPr>
              <w:t xml:space="preserve">  10</w:t>
            </w:r>
          </w:p>
        </w:tc>
        <w:tc>
          <w:tcPr>
            <w:tcW w:w="709" w:type="dxa"/>
          </w:tcPr>
          <w:p w:rsidR="00B92A49" w:rsidRPr="00A77493" w:rsidRDefault="00B92A49" w:rsidP="00F22EFE">
            <w:pPr>
              <w:jc w:val="both"/>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 xml:space="preserve">    1</w:t>
            </w:r>
          </w:p>
          <w:p w:rsidR="00B92A49" w:rsidRPr="00A77493" w:rsidRDefault="00B92A49" w:rsidP="00F22EFE">
            <w:pPr>
              <w:jc w:val="both"/>
              <w:rPr>
                <w:sz w:val="28"/>
                <w:szCs w:val="28"/>
                <w:lang w:val="en-US"/>
              </w:rPr>
            </w:pPr>
            <w:r w:rsidRPr="00A77493">
              <w:rPr>
                <w:sz w:val="28"/>
                <w:szCs w:val="28"/>
                <w:lang w:val="en-US"/>
              </w:rPr>
              <w:t xml:space="preserve">  20</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2</w:t>
            </w:r>
          </w:p>
          <w:p w:rsidR="00B92A49" w:rsidRPr="00A77493" w:rsidRDefault="00B92A49" w:rsidP="00F22EFE">
            <w:pPr>
              <w:jc w:val="both"/>
              <w:rPr>
                <w:sz w:val="28"/>
                <w:szCs w:val="28"/>
                <w:lang w:val="en-US"/>
              </w:rPr>
            </w:pPr>
            <w:r w:rsidRPr="00A77493">
              <w:rPr>
                <w:sz w:val="28"/>
                <w:szCs w:val="28"/>
                <w:lang w:val="en-US"/>
              </w:rPr>
              <w:t xml:space="preserve">  6 </w:t>
            </w:r>
          </w:p>
        </w:tc>
        <w:tc>
          <w:tcPr>
            <w:tcW w:w="709" w:type="dxa"/>
          </w:tcPr>
          <w:p w:rsidR="00B92A49" w:rsidRPr="00A77493" w:rsidRDefault="00B92A49" w:rsidP="00F22EFE">
            <w:pPr>
              <w:jc w:val="both"/>
              <w:rPr>
                <w:sz w:val="28"/>
                <w:szCs w:val="28"/>
                <w:lang w:val="en-US"/>
              </w:rPr>
            </w:pPr>
            <w:r w:rsidRPr="00A77493">
              <w:rPr>
                <w:sz w:val="28"/>
                <w:szCs w:val="28"/>
                <w:lang w:val="en-US"/>
              </w:rPr>
              <w:t>-10</w:t>
            </w:r>
          </w:p>
        </w:tc>
        <w:tc>
          <w:tcPr>
            <w:tcW w:w="709" w:type="dxa"/>
          </w:tcPr>
          <w:p w:rsidR="00B92A49" w:rsidRPr="00A77493" w:rsidRDefault="00B92A49" w:rsidP="00F22EFE">
            <w:pPr>
              <w:jc w:val="both"/>
              <w:rPr>
                <w:sz w:val="28"/>
                <w:szCs w:val="28"/>
                <w:lang w:val="en-US"/>
              </w:rPr>
            </w:pPr>
            <w:r w:rsidRPr="00A77493">
              <w:rPr>
                <w:sz w:val="28"/>
                <w:szCs w:val="28"/>
                <w:lang w:val="en-US"/>
              </w:rPr>
              <w:t>32</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2</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 xml:space="preserve">   2</w:t>
            </w:r>
          </w:p>
          <w:p w:rsidR="00B92A49" w:rsidRPr="00A77493" w:rsidRDefault="00B92A49" w:rsidP="00F22EFE">
            <w:pPr>
              <w:jc w:val="both"/>
              <w:rPr>
                <w:sz w:val="28"/>
                <w:szCs w:val="28"/>
                <w:lang w:val="en-US"/>
              </w:rPr>
            </w:pPr>
            <w:r w:rsidRPr="00A77493">
              <w:rPr>
                <w:sz w:val="28"/>
                <w:szCs w:val="28"/>
                <w:lang w:val="en-US"/>
              </w:rPr>
              <w:t xml:space="preserve">  7</w:t>
            </w:r>
          </w:p>
        </w:tc>
        <w:tc>
          <w:tcPr>
            <w:tcW w:w="709" w:type="dxa"/>
          </w:tcPr>
          <w:p w:rsidR="00B92A49" w:rsidRPr="00A77493" w:rsidRDefault="00B92A49" w:rsidP="00F22EFE">
            <w:pPr>
              <w:jc w:val="both"/>
              <w:rPr>
                <w:sz w:val="28"/>
                <w:szCs w:val="28"/>
                <w:lang w:val="en-US"/>
              </w:rPr>
            </w:pPr>
            <w:r w:rsidRPr="00A77493">
              <w:rPr>
                <w:sz w:val="28"/>
                <w:szCs w:val="28"/>
                <w:lang w:val="en-US"/>
              </w:rPr>
              <w:t xml:space="preserve">    4</w:t>
            </w:r>
          </w:p>
          <w:p w:rsidR="00B92A49" w:rsidRPr="00A77493" w:rsidRDefault="00B92A49" w:rsidP="00F22EFE">
            <w:pPr>
              <w:jc w:val="both"/>
              <w:rPr>
                <w:sz w:val="28"/>
                <w:szCs w:val="28"/>
                <w:lang w:val="en-US"/>
              </w:rPr>
            </w:pPr>
            <w:r w:rsidRPr="00A77493">
              <w:rPr>
                <w:sz w:val="28"/>
                <w:szCs w:val="28"/>
                <w:lang w:val="en-US"/>
              </w:rPr>
              <w:t xml:space="preserve">   3</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26</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30</w:t>
            </w:r>
          </w:p>
        </w:tc>
        <w:tc>
          <w:tcPr>
            <w:tcW w:w="709" w:type="dxa"/>
          </w:tcPr>
          <w:p w:rsidR="00B92A49" w:rsidRPr="00A77493" w:rsidRDefault="00B92A49" w:rsidP="00F22EFE">
            <w:pPr>
              <w:jc w:val="both"/>
              <w:rPr>
                <w:sz w:val="28"/>
                <w:szCs w:val="28"/>
                <w:lang w:val="en-US"/>
              </w:rPr>
            </w:pPr>
            <w:r w:rsidRPr="00A77493">
              <w:rPr>
                <w:sz w:val="28"/>
                <w:szCs w:val="28"/>
                <w:lang w:val="en-US"/>
              </w:rPr>
              <w:t>68</w:t>
            </w:r>
          </w:p>
        </w:tc>
        <w:tc>
          <w:tcPr>
            <w:tcW w:w="709" w:type="dxa"/>
          </w:tcPr>
          <w:p w:rsidR="00B92A49" w:rsidRPr="00A77493" w:rsidRDefault="00B92A49" w:rsidP="00F22EFE">
            <w:pPr>
              <w:jc w:val="both"/>
              <w:rPr>
                <w:sz w:val="28"/>
                <w:szCs w:val="28"/>
                <w:lang w:val="en-US"/>
              </w:rPr>
            </w:pPr>
            <w:r w:rsidRPr="00A77493">
              <w:rPr>
                <w:sz w:val="28"/>
                <w:szCs w:val="28"/>
                <w:lang w:val="en-US"/>
              </w:rPr>
              <w:t>23</w:t>
            </w:r>
          </w:p>
        </w:tc>
        <w:tc>
          <w:tcPr>
            <w:tcW w:w="709" w:type="dxa"/>
          </w:tcPr>
          <w:p w:rsidR="00B92A49" w:rsidRPr="00A77493" w:rsidRDefault="00B92A49" w:rsidP="00F22EFE">
            <w:pPr>
              <w:jc w:val="both"/>
              <w:rPr>
                <w:sz w:val="28"/>
                <w:szCs w:val="28"/>
                <w:lang w:val="en-US"/>
              </w:rPr>
            </w:pPr>
            <w:r w:rsidRPr="00A77493">
              <w:rPr>
                <w:sz w:val="28"/>
                <w:szCs w:val="28"/>
                <w:lang w:val="en-US"/>
              </w:rPr>
              <w:t>II</w:t>
            </w:r>
          </w:p>
        </w:tc>
        <w:tc>
          <w:tcPr>
            <w:tcW w:w="708"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121</w:t>
            </w:r>
          </w:p>
        </w:tc>
        <w:tc>
          <w:tcPr>
            <w:tcW w:w="709" w:type="dxa"/>
          </w:tcPr>
          <w:p w:rsidR="00B92A49" w:rsidRPr="00A77493" w:rsidRDefault="00B92A49" w:rsidP="00F22EFE">
            <w:pPr>
              <w:jc w:val="both"/>
              <w:rPr>
                <w:sz w:val="28"/>
                <w:szCs w:val="28"/>
                <w:lang w:val="en-US"/>
              </w:rPr>
            </w:pPr>
            <w:r w:rsidRPr="00A77493">
              <w:rPr>
                <w:sz w:val="28"/>
                <w:szCs w:val="28"/>
                <w:lang w:val="en-US"/>
              </w:rPr>
              <w:t>-</w:t>
            </w:r>
          </w:p>
        </w:tc>
      </w:tr>
      <w:tr w:rsidR="00B92A49" w:rsidRPr="00A77493" w:rsidTr="00F22EFE">
        <w:tblPrEx>
          <w:tblCellMar>
            <w:top w:w="0" w:type="dxa"/>
            <w:bottom w:w="0" w:type="dxa"/>
          </w:tblCellMar>
        </w:tblPrEx>
        <w:tc>
          <w:tcPr>
            <w:tcW w:w="1668" w:type="dxa"/>
          </w:tcPr>
          <w:p w:rsidR="00B92A49" w:rsidRPr="00A77493" w:rsidRDefault="00B92A49" w:rsidP="00F22EFE">
            <w:pPr>
              <w:jc w:val="center"/>
              <w:rPr>
                <w:sz w:val="28"/>
                <w:szCs w:val="28"/>
                <w:lang w:val="en-US"/>
              </w:rPr>
            </w:pPr>
            <w:r w:rsidRPr="00A77493">
              <w:rPr>
                <w:sz w:val="28"/>
                <w:szCs w:val="28"/>
                <w:lang w:val="en-US"/>
              </w:rPr>
              <w:t>II</w:t>
            </w:r>
          </w:p>
          <w:p w:rsidR="00B92A49" w:rsidRPr="00A77493" w:rsidRDefault="00B92A49" w:rsidP="00F22EFE">
            <w:pPr>
              <w:jc w:val="center"/>
              <w:rPr>
                <w:sz w:val="28"/>
                <w:szCs w:val="28"/>
                <w:lang w:val="en-US"/>
              </w:rPr>
            </w:pPr>
          </w:p>
        </w:tc>
        <w:tc>
          <w:tcPr>
            <w:tcW w:w="708"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w:t>
            </w:r>
          </w:p>
        </w:tc>
        <w:tc>
          <w:tcPr>
            <w:tcW w:w="709" w:type="dxa"/>
          </w:tcPr>
          <w:p w:rsidR="00B92A49" w:rsidRPr="00A77493" w:rsidRDefault="00B92A49" w:rsidP="00F22EFE">
            <w:pPr>
              <w:jc w:val="both"/>
              <w:rPr>
                <w:sz w:val="28"/>
                <w:szCs w:val="28"/>
                <w:lang w:val="en-US"/>
              </w:rPr>
            </w:pPr>
            <w:r w:rsidRPr="00A77493">
              <w:rPr>
                <w:sz w:val="28"/>
                <w:szCs w:val="28"/>
                <w:lang w:val="en-US"/>
              </w:rPr>
              <w:t>-10</w:t>
            </w:r>
          </w:p>
        </w:tc>
        <w:tc>
          <w:tcPr>
            <w:tcW w:w="709" w:type="dxa"/>
          </w:tcPr>
          <w:p w:rsidR="00B92A49" w:rsidRPr="00A77493" w:rsidRDefault="00B92A49" w:rsidP="00F22EFE">
            <w:pPr>
              <w:jc w:val="both"/>
              <w:rPr>
                <w:sz w:val="28"/>
                <w:szCs w:val="28"/>
                <w:lang w:val="en-US"/>
              </w:rPr>
            </w:pPr>
            <w:r w:rsidRPr="00A77493">
              <w:rPr>
                <w:sz w:val="28"/>
                <w:szCs w:val="28"/>
                <w:lang w:val="en-US"/>
              </w:rPr>
              <w:t>IV</w:t>
            </w:r>
          </w:p>
        </w:tc>
        <w:tc>
          <w:tcPr>
            <w:tcW w:w="708" w:type="dxa"/>
          </w:tcPr>
          <w:p w:rsidR="00B92A49" w:rsidRPr="00A77493" w:rsidRDefault="00B92A49" w:rsidP="00F22EFE">
            <w:pPr>
              <w:jc w:val="both"/>
              <w:rPr>
                <w:sz w:val="28"/>
                <w:szCs w:val="28"/>
                <w:lang w:val="en-US"/>
              </w:rPr>
            </w:pPr>
            <w:r w:rsidRPr="00A77493">
              <w:rPr>
                <w:sz w:val="28"/>
                <w:szCs w:val="28"/>
                <w:lang w:val="en-US"/>
              </w:rPr>
              <w:t>34</w:t>
            </w:r>
          </w:p>
        </w:tc>
        <w:tc>
          <w:tcPr>
            <w:tcW w:w="709" w:type="dxa"/>
          </w:tcPr>
          <w:p w:rsidR="00B92A49" w:rsidRPr="00A77493" w:rsidRDefault="00B92A49" w:rsidP="00F22EFE">
            <w:pPr>
              <w:jc w:val="both"/>
              <w:rPr>
                <w:sz w:val="28"/>
                <w:szCs w:val="28"/>
                <w:lang w:val="en-US"/>
              </w:rPr>
            </w:pPr>
            <w:r w:rsidRPr="00A77493">
              <w:rPr>
                <w:sz w:val="28"/>
                <w:szCs w:val="28"/>
                <w:lang w:val="en-US"/>
              </w:rPr>
              <w:t>24</w:t>
            </w:r>
          </w:p>
        </w:tc>
        <w:tc>
          <w:tcPr>
            <w:tcW w:w="709" w:type="dxa"/>
          </w:tcPr>
          <w:p w:rsidR="00B92A49" w:rsidRPr="00A77493" w:rsidRDefault="00B92A49" w:rsidP="00F22EFE">
            <w:pPr>
              <w:jc w:val="both"/>
              <w:rPr>
                <w:sz w:val="28"/>
                <w:szCs w:val="28"/>
                <w:lang w:val="en-US"/>
              </w:rPr>
            </w:pPr>
            <w:r w:rsidRPr="00A77493">
              <w:rPr>
                <w:sz w:val="28"/>
                <w:szCs w:val="28"/>
                <w:lang w:val="en-US"/>
              </w:rPr>
              <w:t>-10</w:t>
            </w:r>
          </w:p>
        </w:tc>
        <w:tc>
          <w:tcPr>
            <w:tcW w:w="709" w:type="dxa"/>
          </w:tcPr>
          <w:p w:rsidR="00B92A49" w:rsidRPr="00A77493" w:rsidRDefault="00B92A49" w:rsidP="00F22EFE">
            <w:pPr>
              <w:jc w:val="both"/>
              <w:rPr>
                <w:sz w:val="28"/>
                <w:szCs w:val="28"/>
                <w:lang w:val="en-US"/>
              </w:rPr>
            </w:pPr>
            <w:r w:rsidRPr="00A77493">
              <w:rPr>
                <w:sz w:val="28"/>
                <w:szCs w:val="28"/>
                <w:lang w:val="en-US"/>
              </w:rPr>
              <w:t>58</w:t>
            </w:r>
          </w:p>
        </w:tc>
      </w:tr>
    </w:tbl>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ab/>
        <w:t>Yakuniy kataklardagi (20-jadvalning pastki o’ng burchagidagi 4 ta katak) s</w:t>
      </w:r>
      <w:r w:rsidRPr="00A77493">
        <w:rPr>
          <w:sz w:val="28"/>
          <w:szCs w:val="28"/>
        </w:rPr>
        <w:t>о</w:t>
      </w:r>
      <w:r w:rsidRPr="00A77493">
        <w:rPr>
          <w:sz w:val="28"/>
          <w:szCs w:val="28"/>
          <w:lang w:val="en-US"/>
        </w:rPr>
        <w:t>nlarni qo’shamiz.</w:t>
      </w:r>
    </w:p>
    <w:p w:rsidR="00B92A49" w:rsidRPr="00A77493" w:rsidRDefault="00B92A49" w:rsidP="00B92A49">
      <w:pPr>
        <w:jc w:val="both"/>
        <w:rPr>
          <w:sz w:val="28"/>
          <w:szCs w:val="28"/>
          <w:lang w:val="en-US"/>
        </w:rPr>
      </w:pPr>
      <w:r w:rsidRPr="00A77493">
        <w:rPr>
          <w:sz w:val="28"/>
          <w:szCs w:val="28"/>
          <w:lang w:val="en-US"/>
        </w:rPr>
        <w:t xml:space="preserve">                            </w:t>
      </w:r>
      <w:r w:rsidRPr="00A77493">
        <w:rPr>
          <w:position w:val="-14"/>
          <w:sz w:val="28"/>
          <w:szCs w:val="28"/>
        </w:rPr>
        <w:object w:dxaOrig="840" w:dyaOrig="400">
          <v:shape id="_x0000_i1051" type="#_x0000_t75" style="width:42pt;height:20.25pt" o:ole="" fillcolor="window">
            <v:imagedata r:id="rId51" o:title=""/>
          </v:shape>
          <o:OLEObject Type="Embed" ProgID="Equation.3" ShapeID="_x0000_i1051" DrawAspect="Content" ObjectID="_1410202504" r:id="rId53"/>
        </w:object>
      </w:r>
      <w:r w:rsidRPr="00A77493">
        <w:rPr>
          <w:sz w:val="28"/>
          <w:szCs w:val="28"/>
          <w:lang w:val="en-US"/>
        </w:rPr>
        <w:t>=121-10+58=169</w:t>
      </w:r>
    </w:p>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Izlanayotgan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effitsentini t</w:t>
      </w:r>
      <w:r w:rsidRPr="00A77493">
        <w:rPr>
          <w:sz w:val="28"/>
          <w:szCs w:val="28"/>
        </w:rPr>
        <w:t>о</w:t>
      </w:r>
      <w:r w:rsidRPr="00A77493">
        <w:rPr>
          <w:sz w:val="28"/>
          <w:szCs w:val="28"/>
          <w:lang w:val="en-US"/>
        </w:rPr>
        <w:t>pamiz:</w:t>
      </w:r>
    </w:p>
    <w:p w:rsidR="00B92A49" w:rsidRPr="00A77493" w:rsidRDefault="00B92A49" w:rsidP="00B92A49">
      <w:pPr>
        <w:jc w:val="both"/>
        <w:rPr>
          <w:sz w:val="28"/>
          <w:szCs w:val="28"/>
          <w:lang w:val="en-US"/>
        </w:rPr>
      </w:pPr>
    </w:p>
    <w:p w:rsidR="00B92A49" w:rsidRPr="00A77493" w:rsidRDefault="00B92A49" w:rsidP="00B92A49">
      <w:pPr>
        <w:jc w:val="both"/>
        <w:rPr>
          <w:sz w:val="28"/>
          <w:szCs w:val="28"/>
        </w:rPr>
      </w:pPr>
      <w:r w:rsidRPr="00A77493">
        <w:rPr>
          <w:position w:val="-30"/>
          <w:sz w:val="28"/>
          <w:szCs w:val="28"/>
        </w:rPr>
        <w:object w:dxaOrig="5539" w:dyaOrig="760">
          <v:shape id="_x0000_i1052" type="#_x0000_t75" style="width:276.75pt;height:38.25pt" o:ole="" fillcolor="window">
            <v:imagedata r:id="rId54" o:title=""/>
          </v:shape>
          <o:OLEObject Type="Embed" ProgID="Equation.3" ShapeID="_x0000_i1052" DrawAspect="Content" ObjectID="_1410202505" r:id="rId55"/>
        </w:object>
      </w:r>
    </w:p>
    <w:p w:rsidR="00B92A49" w:rsidRPr="00A77493" w:rsidRDefault="00B92A49" w:rsidP="00B92A49">
      <w:pPr>
        <w:jc w:val="both"/>
        <w:rPr>
          <w:sz w:val="28"/>
          <w:szCs w:val="28"/>
        </w:rPr>
      </w:pPr>
    </w:p>
    <w:p w:rsidR="00B92A49" w:rsidRPr="00A77493" w:rsidRDefault="00B92A49" w:rsidP="00B92A49">
      <w:pPr>
        <w:jc w:val="both"/>
        <w:rPr>
          <w:sz w:val="28"/>
          <w:szCs w:val="28"/>
          <w:lang w:val="en-US"/>
        </w:rPr>
      </w:pPr>
      <w:r w:rsidRPr="00A77493">
        <w:rPr>
          <w:sz w:val="28"/>
          <w:szCs w:val="28"/>
          <w:lang w:val="en-US"/>
        </w:rPr>
        <w:t>Shunday qilib,</w:t>
      </w:r>
      <w:r w:rsidRPr="00A77493">
        <w:rPr>
          <w:sz w:val="28"/>
          <w:szCs w:val="28"/>
          <w:lang w:val="en-US"/>
        </w:rPr>
        <w:tab/>
      </w:r>
      <w:r w:rsidRPr="00A77493">
        <w:rPr>
          <w:sz w:val="28"/>
          <w:szCs w:val="28"/>
          <w:lang w:val="en-US"/>
        </w:rPr>
        <w:tab/>
        <w:t>r</w:t>
      </w:r>
      <w:r w:rsidRPr="00A77493">
        <w:rPr>
          <w:sz w:val="28"/>
          <w:szCs w:val="28"/>
          <w:vertAlign w:val="subscript"/>
          <w:lang w:val="en-US"/>
        </w:rPr>
        <w:t>T</w:t>
      </w:r>
      <w:r w:rsidRPr="00A77493">
        <w:rPr>
          <w:sz w:val="28"/>
          <w:szCs w:val="28"/>
          <w:lang w:val="en-US"/>
        </w:rPr>
        <w:t>=0.603</w:t>
      </w:r>
    </w:p>
    <w:p w:rsidR="00B92A49" w:rsidRPr="00A77493" w:rsidRDefault="00B92A49" w:rsidP="00B92A49">
      <w:pPr>
        <w:jc w:val="both"/>
        <w:rPr>
          <w:sz w:val="28"/>
          <w:szCs w:val="28"/>
          <w:lang w:val="en-US"/>
        </w:rPr>
      </w:pPr>
    </w:p>
    <w:p w:rsidR="00B92A49" w:rsidRPr="00A77493" w:rsidRDefault="00B92A49" w:rsidP="00B92A49">
      <w:pPr>
        <w:pStyle w:val="1"/>
        <w:rPr>
          <w:rFonts w:ascii="Times New Roman" w:hAnsi="Times New Roman"/>
          <w:sz w:val="28"/>
          <w:szCs w:val="28"/>
        </w:rPr>
      </w:pPr>
      <w:r w:rsidRPr="00A77493">
        <w:rPr>
          <w:rFonts w:ascii="Times New Roman" w:hAnsi="Times New Roman"/>
          <w:sz w:val="28"/>
          <w:szCs w:val="28"/>
        </w:rPr>
        <w:lastRenderedPageBreak/>
        <w:t>Regressiya to’g’ri chizig’i tanlama tenglamasini t</w:t>
      </w:r>
      <w:r w:rsidRPr="00A77493">
        <w:rPr>
          <w:rFonts w:ascii="Times New Roman" w:hAnsi="Times New Roman"/>
          <w:sz w:val="28"/>
          <w:szCs w:val="28"/>
          <w:lang w:val="ru-RU"/>
        </w:rPr>
        <w:t>о</w:t>
      </w:r>
      <w:r w:rsidRPr="00A77493">
        <w:rPr>
          <w:rFonts w:ascii="Times New Roman" w:hAnsi="Times New Roman"/>
          <w:sz w:val="28"/>
          <w:szCs w:val="28"/>
        </w:rPr>
        <w:t>pishga d</w:t>
      </w:r>
      <w:r w:rsidRPr="00A77493">
        <w:rPr>
          <w:rFonts w:ascii="Times New Roman" w:hAnsi="Times New Roman"/>
          <w:sz w:val="28"/>
          <w:szCs w:val="28"/>
          <w:lang w:val="ru-RU"/>
        </w:rPr>
        <w:t>о</w:t>
      </w:r>
      <w:r w:rsidRPr="00A77493">
        <w:rPr>
          <w:rFonts w:ascii="Times New Roman" w:hAnsi="Times New Roman"/>
          <w:sz w:val="28"/>
          <w:szCs w:val="28"/>
        </w:rPr>
        <w:t>ir mis</w:t>
      </w:r>
      <w:r w:rsidRPr="00A77493">
        <w:rPr>
          <w:rFonts w:ascii="Times New Roman" w:hAnsi="Times New Roman"/>
          <w:sz w:val="28"/>
          <w:szCs w:val="28"/>
          <w:lang w:val="ru-RU"/>
        </w:rPr>
        <w:t>о</w:t>
      </w:r>
      <w:r w:rsidRPr="00A77493">
        <w:rPr>
          <w:rFonts w:ascii="Times New Roman" w:hAnsi="Times New Roman"/>
          <w:sz w:val="28"/>
          <w:szCs w:val="28"/>
        </w:rPr>
        <w:t>l</w:t>
      </w:r>
    </w:p>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ab/>
        <w:t>Endi  r</w:t>
      </w:r>
      <w:r w:rsidRPr="00A77493">
        <w:rPr>
          <w:sz w:val="28"/>
          <w:szCs w:val="28"/>
          <w:vertAlign w:val="subscript"/>
          <w:lang w:val="en-US"/>
        </w:rPr>
        <w:t>T</w:t>
      </w:r>
      <w:r w:rsidRPr="00A77493">
        <w:rPr>
          <w:sz w:val="28"/>
          <w:szCs w:val="28"/>
          <w:lang w:val="en-US"/>
        </w:rPr>
        <w:t xml:space="preserve">  ni qanday his</w:t>
      </w:r>
      <w:r w:rsidRPr="00A77493">
        <w:rPr>
          <w:sz w:val="28"/>
          <w:szCs w:val="28"/>
        </w:rPr>
        <w:t>о</w:t>
      </w:r>
      <w:r w:rsidRPr="00A77493">
        <w:rPr>
          <w:sz w:val="28"/>
          <w:szCs w:val="28"/>
          <w:lang w:val="en-US"/>
        </w:rPr>
        <w:t>blash ma`lum bo’lgandan so’ng, regressiya to’g’ri chizig’i tenglamasini izlashga d</w:t>
      </w:r>
      <w:r w:rsidRPr="00A77493">
        <w:rPr>
          <w:sz w:val="28"/>
          <w:szCs w:val="28"/>
        </w:rPr>
        <w:t>о</w:t>
      </w:r>
      <w:r w:rsidRPr="00A77493">
        <w:rPr>
          <w:sz w:val="28"/>
          <w:szCs w:val="28"/>
          <w:lang w:val="en-US"/>
        </w:rPr>
        <w:t>ir mis</w:t>
      </w:r>
      <w:r w:rsidRPr="00A77493">
        <w:rPr>
          <w:sz w:val="28"/>
          <w:szCs w:val="28"/>
        </w:rPr>
        <w:t>о</w:t>
      </w:r>
      <w:r w:rsidRPr="00A77493">
        <w:rPr>
          <w:sz w:val="28"/>
          <w:szCs w:val="28"/>
          <w:lang w:val="en-US"/>
        </w:rPr>
        <w:t>l keltirish maqsadga muv</w:t>
      </w:r>
      <w:r w:rsidRPr="00A77493">
        <w:rPr>
          <w:sz w:val="28"/>
          <w:szCs w:val="28"/>
        </w:rPr>
        <w:t>о</w:t>
      </w:r>
      <w:r w:rsidRPr="00A77493">
        <w:rPr>
          <w:sz w:val="28"/>
          <w:szCs w:val="28"/>
          <w:lang w:val="en-US"/>
        </w:rPr>
        <w:t>fiqdir.</w:t>
      </w:r>
    </w:p>
    <w:p w:rsidR="00B92A49" w:rsidRPr="00A77493" w:rsidRDefault="00B92A49" w:rsidP="00B92A49">
      <w:pPr>
        <w:jc w:val="both"/>
        <w:rPr>
          <w:sz w:val="28"/>
          <w:szCs w:val="28"/>
          <w:lang w:val="en-US"/>
        </w:rPr>
      </w:pPr>
      <w:r w:rsidRPr="00A77493">
        <w:rPr>
          <w:sz w:val="28"/>
          <w:szCs w:val="28"/>
          <w:lang w:val="en-US"/>
        </w:rPr>
        <w:t xml:space="preserve"> r</w:t>
      </w:r>
      <w:r w:rsidRPr="00A77493">
        <w:rPr>
          <w:sz w:val="28"/>
          <w:szCs w:val="28"/>
          <w:vertAlign w:val="subscript"/>
          <w:lang w:val="en-US"/>
        </w:rPr>
        <w:t>T</w:t>
      </w:r>
      <w:r w:rsidRPr="00A77493">
        <w:rPr>
          <w:sz w:val="28"/>
          <w:szCs w:val="28"/>
          <w:lang w:val="en-US"/>
        </w:rPr>
        <w:t xml:space="preserve"> ni t</w:t>
      </w:r>
      <w:r w:rsidRPr="00A77493">
        <w:rPr>
          <w:sz w:val="28"/>
          <w:szCs w:val="28"/>
        </w:rPr>
        <w:t>о</w:t>
      </w:r>
      <w:r w:rsidRPr="00A77493">
        <w:rPr>
          <w:sz w:val="28"/>
          <w:szCs w:val="28"/>
          <w:lang w:val="en-US"/>
        </w:rPr>
        <w:t xml:space="preserve">pishda </w:t>
      </w:r>
      <w:r w:rsidRPr="00A77493">
        <w:rPr>
          <w:position w:val="-12"/>
          <w:sz w:val="28"/>
          <w:szCs w:val="28"/>
        </w:rPr>
        <w:object w:dxaOrig="1820" w:dyaOrig="400">
          <v:shape id="_x0000_i1053" type="#_x0000_t75" style="width:90.75pt;height:20.25pt" o:ole="" fillcolor="window">
            <v:imagedata r:id="rId56" o:title=""/>
          </v:shape>
          <o:OLEObject Type="Embed" ProgID="Equation.3" ShapeID="_x0000_i1053" DrawAspect="Content" ObjectID="_1410202506" r:id="rId57"/>
        </w:object>
      </w:r>
      <w:r w:rsidRPr="00A77493">
        <w:rPr>
          <w:sz w:val="28"/>
          <w:szCs w:val="28"/>
          <w:lang w:val="en-US"/>
        </w:rPr>
        <w:t xml:space="preserve"> his</w:t>
      </w:r>
      <w:r w:rsidRPr="00A77493">
        <w:rPr>
          <w:sz w:val="28"/>
          <w:szCs w:val="28"/>
        </w:rPr>
        <w:t>о</w:t>
      </w:r>
      <w:r w:rsidRPr="00A77493">
        <w:rPr>
          <w:sz w:val="28"/>
          <w:szCs w:val="28"/>
          <w:lang w:val="en-US"/>
        </w:rPr>
        <w:t>blangan bo’lgani uchun ushbu f</w:t>
      </w:r>
      <w:r w:rsidRPr="00A77493">
        <w:rPr>
          <w:sz w:val="28"/>
          <w:szCs w:val="28"/>
        </w:rPr>
        <w:t>о</w:t>
      </w:r>
      <w:r w:rsidRPr="00A77493">
        <w:rPr>
          <w:sz w:val="28"/>
          <w:szCs w:val="28"/>
          <w:lang w:val="en-US"/>
        </w:rPr>
        <w:t>rmulalardan f</w:t>
      </w:r>
      <w:r w:rsidRPr="00A77493">
        <w:rPr>
          <w:sz w:val="28"/>
          <w:szCs w:val="28"/>
        </w:rPr>
        <w:t>о</w:t>
      </w:r>
      <w:r w:rsidRPr="00A77493">
        <w:rPr>
          <w:sz w:val="28"/>
          <w:szCs w:val="28"/>
          <w:lang w:val="en-US"/>
        </w:rPr>
        <w:t>ydalanish maqsadga muv</w:t>
      </w:r>
      <w:r w:rsidRPr="00A77493">
        <w:rPr>
          <w:sz w:val="28"/>
          <w:szCs w:val="28"/>
        </w:rPr>
        <w:t>о</w:t>
      </w:r>
      <w:r w:rsidRPr="00A77493">
        <w:rPr>
          <w:sz w:val="28"/>
          <w:szCs w:val="28"/>
          <w:lang w:val="en-US"/>
        </w:rPr>
        <w:t>fiqdir:</w:t>
      </w:r>
    </w:p>
    <w:p w:rsidR="00B92A49" w:rsidRPr="00A77493" w:rsidRDefault="00B92A49" w:rsidP="00B92A49">
      <w:pPr>
        <w:jc w:val="both"/>
        <w:rPr>
          <w:sz w:val="28"/>
          <w:szCs w:val="28"/>
        </w:rPr>
      </w:pPr>
      <w:r w:rsidRPr="00A77493">
        <w:rPr>
          <w:sz w:val="28"/>
          <w:szCs w:val="28"/>
          <w:lang w:val="en-US"/>
        </w:rPr>
        <w:t xml:space="preserve">          </w:t>
      </w:r>
      <w:r w:rsidRPr="00A77493">
        <w:rPr>
          <w:position w:val="-14"/>
          <w:sz w:val="28"/>
          <w:szCs w:val="28"/>
        </w:rPr>
        <w:object w:dxaOrig="6000" w:dyaOrig="420">
          <v:shape id="_x0000_i1054" type="#_x0000_t75" style="width:300pt;height:21pt" o:ole="" fillcolor="window">
            <v:imagedata r:id="rId58" o:title=""/>
          </v:shape>
          <o:OLEObject Type="Embed" ProgID="Equation.3" ShapeID="_x0000_i1054" DrawAspect="Content" ObjectID="_1410202507" r:id="rId59"/>
        </w:object>
      </w:r>
    </w:p>
    <w:p w:rsidR="00B92A49" w:rsidRPr="00A77493" w:rsidRDefault="00B92A49" w:rsidP="00B92A49">
      <w:pPr>
        <w:jc w:val="both"/>
        <w:rPr>
          <w:sz w:val="28"/>
          <w:szCs w:val="28"/>
        </w:rPr>
      </w:pPr>
    </w:p>
    <w:p w:rsidR="00B92A49" w:rsidRPr="00A77493" w:rsidRDefault="00B92A49" w:rsidP="00B92A49">
      <w:pPr>
        <w:jc w:val="both"/>
        <w:rPr>
          <w:sz w:val="28"/>
          <w:szCs w:val="28"/>
        </w:rPr>
      </w:pPr>
      <w:r w:rsidRPr="00A77493">
        <w:rPr>
          <w:sz w:val="28"/>
          <w:szCs w:val="28"/>
        </w:rPr>
        <w:t>Bu yerda оldingi paragrafdagi belgilashlar saqlanadi.Kitоbxоnga bu fоrmula-larni mustaqil keltirib chiqarishni tavsiya qilamiz.</w:t>
      </w:r>
    </w:p>
    <w:p w:rsidR="00B92A49" w:rsidRPr="00A77493" w:rsidRDefault="00B92A49" w:rsidP="00B92A49">
      <w:pPr>
        <w:jc w:val="both"/>
        <w:rPr>
          <w:sz w:val="28"/>
          <w:szCs w:val="28"/>
        </w:rPr>
      </w:pPr>
      <w:r w:rsidRPr="00A77493">
        <w:rPr>
          <w:sz w:val="28"/>
          <w:szCs w:val="28"/>
        </w:rPr>
        <w:tab/>
      </w:r>
    </w:p>
    <w:p w:rsidR="00B92A49" w:rsidRPr="00A77493" w:rsidRDefault="00B92A49" w:rsidP="00B92A49">
      <w:pPr>
        <w:jc w:val="both"/>
        <w:rPr>
          <w:sz w:val="28"/>
          <w:szCs w:val="28"/>
        </w:rPr>
      </w:pPr>
      <w:r w:rsidRPr="00A77493">
        <w:rPr>
          <w:b/>
          <w:sz w:val="28"/>
          <w:szCs w:val="28"/>
        </w:rPr>
        <w:tab/>
        <w:t xml:space="preserve">Misоl. </w:t>
      </w:r>
      <w:r w:rsidRPr="00A77493">
        <w:rPr>
          <w:sz w:val="28"/>
          <w:szCs w:val="28"/>
        </w:rPr>
        <w:t>Оldingi paragrafdagi misоlning 8-kоrrelyatsiоn jadvaldagi ma`lumоtlari bo’yicha Y ning X ga regressiya to’g’ri chizig’i tanlama tenglamasini tоping.</w:t>
      </w:r>
    </w:p>
    <w:p w:rsidR="00B92A49" w:rsidRPr="00A77493" w:rsidRDefault="00B92A49" w:rsidP="00B92A49">
      <w:pPr>
        <w:jc w:val="both"/>
        <w:rPr>
          <w:sz w:val="28"/>
          <w:szCs w:val="28"/>
          <w:lang w:val="en-US"/>
        </w:rPr>
      </w:pPr>
      <w:r w:rsidRPr="00A77493">
        <w:rPr>
          <w:sz w:val="28"/>
          <w:szCs w:val="28"/>
        </w:rPr>
        <w:tab/>
      </w:r>
      <w:r w:rsidRPr="00A77493">
        <w:rPr>
          <w:sz w:val="28"/>
          <w:szCs w:val="28"/>
          <w:lang w:val="en-US"/>
        </w:rPr>
        <w:t>Echilishi. Izlanayotgan tenglamani umumiy ko’rinishda yozamiz:</w:t>
      </w:r>
    </w:p>
    <w:p w:rsidR="00B92A49" w:rsidRPr="00A77493" w:rsidRDefault="00B92A49" w:rsidP="00B92A49">
      <w:pPr>
        <w:jc w:val="both"/>
        <w:rPr>
          <w:sz w:val="28"/>
          <w:szCs w:val="28"/>
          <w:lang w:val="en-US"/>
        </w:rPr>
      </w:pPr>
      <w:r w:rsidRPr="00A77493">
        <w:rPr>
          <w:sz w:val="28"/>
          <w:szCs w:val="28"/>
          <w:lang w:val="en-US"/>
        </w:rPr>
        <w:t xml:space="preserve"> </w:t>
      </w:r>
    </w:p>
    <w:p w:rsidR="00B92A49" w:rsidRPr="00A77493" w:rsidRDefault="00B92A49" w:rsidP="00B92A49">
      <w:pPr>
        <w:jc w:val="both"/>
        <w:rPr>
          <w:sz w:val="28"/>
          <w:szCs w:val="28"/>
          <w:lang w:val="en-US"/>
        </w:rPr>
      </w:pPr>
      <w:r w:rsidRPr="00A77493">
        <w:rPr>
          <w:sz w:val="28"/>
          <w:szCs w:val="28"/>
          <w:lang w:val="en-US"/>
        </w:rPr>
        <w:t xml:space="preserve">                        </w:t>
      </w:r>
      <w:r w:rsidRPr="00A77493">
        <w:rPr>
          <w:position w:val="-30"/>
          <w:sz w:val="28"/>
          <w:szCs w:val="28"/>
        </w:rPr>
        <w:object w:dxaOrig="2160" w:dyaOrig="720">
          <v:shape id="_x0000_i1055" type="#_x0000_t75" style="width:108pt;height:36pt" o:ole="" fillcolor="window">
            <v:imagedata r:id="rId60" o:title=""/>
          </v:shape>
          <o:OLEObject Type="Embed" ProgID="Equation.3" ShapeID="_x0000_i1055" DrawAspect="Content" ObjectID="_1410202508" r:id="rId61"/>
        </w:object>
      </w:r>
    </w:p>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ab/>
        <w:t>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 xml:space="preserve">effitsenti </w:t>
      </w:r>
      <w:r w:rsidRPr="00A77493">
        <w:rPr>
          <w:sz w:val="28"/>
          <w:szCs w:val="28"/>
        </w:rPr>
        <w:t>о</w:t>
      </w:r>
      <w:r w:rsidRPr="00A77493">
        <w:rPr>
          <w:sz w:val="28"/>
          <w:szCs w:val="28"/>
          <w:lang w:val="en-US"/>
        </w:rPr>
        <w:t>ldingi paragrafda his</w:t>
      </w:r>
      <w:r w:rsidRPr="00A77493">
        <w:rPr>
          <w:sz w:val="28"/>
          <w:szCs w:val="28"/>
        </w:rPr>
        <w:t>о</w:t>
      </w:r>
      <w:r w:rsidRPr="00A77493">
        <w:rPr>
          <w:sz w:val="28"/>
          <w:szCs w:val="28"/>
          <w:lang w:val="en-US"/>
        </w:rPr>
        <w:t>blangan edi.</w:t>
      </w:r>
    </w:p>
    <w:p w:rsidR="00B92A49" w:rsidRPr="00A77493" w:rsidRDefault="00B92A49" w:rsidP="00B92A49">
      <w:pPr>
        <w:jc w:val="both"/>
        <w:rPr>
          <w:sz w:val="28"/>
          <w:szCs w:val="28"/>
          <w:lang w:val="en-US"/>
        </w:rPr>
      </w:pPr>
      <w:r w:rsidRPr="00A77493">
        <w:rPr>
          <w:sz w:val="28"/>
          <w:szCs w:val="28"/>
          <w:lang w:val="en-US"/>
        </w:rPr>
        <w:t xml:space="preserve">          </w:t>
      </w:r>
      <w:r w:rsidRPr="00A77493">
        <w:rPr>
          <w:position w:val="-14"/>
          <w:sz w:val="28"/>
          <w:szCs w:val="28"/>
        </w:rPr>
        <w:object w:dxaOrig="1900" w:dyaOrig="420">
          <v:shape id="_x0000_i1056" type="#_x0000_t75" style="width:95.25pt;height:21pt" o:ole="" fillcolor="window">
            <v:imagedata r:id="rId62" o:title=""/>
          </v:shape>
          <o:OLEObject Type="Embed" ProgID="Equation.3" ShapeID="_x0000_i1056" DrawAspect="Content" ObjectID="_1410202509" r:id="rId63"/>
        </w:object>
      </w:r>
      <w:r w:rsidRPr="00A77493">
        <w:rPr>
          <w:sz w:val="28"/>
          <w:szCs w:val="28"/>
          <w:lang w:val="en-US"/>
        </w:rPr>
        <w:t xml:space="preserve">         ni t</w:t>
      </w:r>
      <w:r w:rsidRPr="00A77493">
        <w:rPr>
          <w:sz w:val="28"/>
          <w:szCs w:val="28"/>
        </w:rPr>
        <w:t>о</w:t>
      </w:r>
      <w:r w:rsidRPr="00A77493">
        <w:rPr>
          <w:sz w:val="28"/>
          <w:szCs w:val="28"/>
          <w:lang w:val="en-US"/>
        </w:rPr>
        <w:t>psak bo’ldi:</w:t>
      </w:r>
    </w:p>
    <w:p w:rsidR="00B92A49" w:rsidRPr="00A77493" w:rsidRDefault="00B92A49" w:rsidP="00B92A49">
      <w:pPr>
        <w:jc w:val="both"/>
        <w:rPr>
          <w:sz w:val="28"/>
          <w:szCs w:val="28"/>
        </w:rPr>
      </w:pPr>
      <w:r w:rsidRPr="00A77493">
        <w:rPr>
          <w:sz w:val="28"/>
          <w:szCs w:val="28"/>
          <w:lang w:val="en-US"/>
        </w:rPr>
        <w:t xml:space="preserve">                          </w:t>
      </w:r>
      <w:r w:rsidRPr="00A77493">
        <w:rPr>
          <w:position w:val="-72"/>
          <w:sz w:val="28"/>
          <w:szCs w:val="28"/>
        </w:rPr>
        <w:object w:dxaOrig="3920" w:dyaOrig="1560">
          <v:shape id="_x0000_i1057" type="#_x0000_t75" style="width:195.75pt;height:78pt" o:ole="" fillcolor="window">
            <v:imagedata r:id="rId64" o:title=""/>
          </v:shape>
          <o:OLEObject Type="Embed" ProgID="Equation.3" ShapeID="_x0000_i1057" DrawAspect="Content" ObjectID="_1410202510" r:id="rId65"/>
        </w:object>
      </w:r>
    </w:p>
    <w:p w:rsidR="00B92A49" w:rsidRPr="00A77493" w:rsidRDefault="00B92A49" w:rsidP="00B92A49">
      <w:pPr>
        <w:jc w:val="both"/>
        <w:rPr>
          <w:sz w:val="28"/>
          <w:szCs w:val="28"/>
        </w:rPr>
      </w:pPr>
    </w:p>
    <w:p w:rsidR="00B92A49" w:rsidRPr="00A77493" w:rsidRDefault="00B92A49" w:rsidP="00B92A49">
      <w:pPr>
        <w:jc w:val="both"/>
        <w:rPr>
          <w:sz w:val="28"/>
          <w:szCs w:val="28"/>
        </w:rPr>
      </w:pPr>
      <w:r w:rsidRPr="00A77493">
        <w:rPr>
          <w:sz w:val="28"/>
          <w:szCs w:val="28"/>
        </w:rPr>
        <w:t xml:space="preserve">Tоpilganlarni (*)    ga qo’yib, izlanayotgan </w:t>
      </w:r>
    </w:p>
    <w:p w:rsidR="00B92A49" w:rsidRPr="00A77493" w:rsidRDefault="00B92A49" w:rsidP="00B92A49">
      <w:pPr>
        <w:jc w:val="both"/>
        <w:rPr>
          <w:sz w:val="28"/>
          <w:szCs w:val="28"/>
        </w:rPr>
      </w:pPr>
      <w:r w:rsidRPr="00A77493">
        <w:rPr>
          <w:position w:val="-24"/>
          <w:sz w:val="28"/>
          <w:szCs w:val="28"/>
        </w:rPr>
        <w:object w:dxaOrig="3379" w:dyaOrig="620">
          <v:shape id="_x0000_i1058" type="#_x0000_t75" style="width:168.75pt;height:30.75pt" o:ole="" fillcolor="window">
            <v:imagedata r:id="rId66" o:title=""/>
          </v:shape>
          <o:OLEObject Type="Embed" ProgID="Equation.3" ShapeID="_x0000_i1058" DrawAspect="Content" ObjectID="_1410202511" r:id="rId67"/>
        </w:object>
      </w:r>
    </w:p>
    <w:p w:rsidR="00B92A49" w:rsidRPr="00A77493" w:rsidRDefault="00B92A49" w:rsidP="00B92A49">
      <w:pPr>
        <w:jc w:val="both"/>
        <w:rPr>
          <w:sz w:val="28"/>
          <w:szCs w:val="28"/>
        </w:rPr>
      </w:pPr>
    </w:p>
    <w:p w:rsidR="00B92A49" w:rsidRPr="00A77493" w:rsidRDefault="00B92A49" w:rsidP="00B92A49">
      <w:pPr>
        <w:jc w:val="both"/>
        <w:rPr>
          <w:sz w:val="28"/>
          <w:szCs w:val="28"/>
          <w:lang w:val="en-US"/>
        </w:rPr>
      </w:pPr>
      <w:r w:rsidRPr="00A77493">
        <w:rPr>
          <w:sz w:val="28"/>
          <w:szCs w:val="28"/>
          <w:lang w:val="en-US"/>
        </w:rPr>
        <w:t xml:space="preserve">tenglamani, yoki uzil-kesil </w:t>
      </w:r>
    </w:p>
    <w:p w:rsidR="00B92A49" w:rsidRPr="00A77493" w:rsidRDefault="00B92A49" w:rsidP="00B92A49">
      <w:pPr>
        <w:jc w:val="both"/>
        <w:rPr>
          <w:sz w:val="28"/>
          <w:szCs w:val="28"/>
          <w:lang w:val="en-US"/>
        </w:rPr>
      </w:pPr>
    </w:p>
    <w:p w:rsidR="00B92A49" w:rsidRPr="00A77493" w:rsidRDefault="00B92A49" w:rsidP="00B92A49">
      <w:pPr>
        <w:jc w:val="both"/>
        <w:rPr>
          <w:sz w:val="28"/>
          <w:szCs w:val="28"/>
        </w:rPr>
      </w:pPr>
      <w:r w:rsidRPr="00A77493">
        <w:rPr>
          <w:position w:val="-12"/>
          <w:sz w:val="28"/>
          <w:szCs w:val="28"/>
        </w:rPr>
        <w:object w:dxaOrig="1960" w:dyaOrig="400">
          <v:shape id="_x0000_i1059" type="#_x0000_t75" style="width:98.25pt;height:20.25pt" o:ole="" fillcolor="window">
            <v:imagedata r:id="rId68" o:title=""/>
          </v:shape>
          <o:OLEObject Type="Embed" ProgID="Equation.3" ShapeID="_x0000_i1059" DrawAspect="Content" ObjectID="_1410202512" r:id="rId69"/>
        </w:object>
      </w:r>
    </w:p>
    <w:p w:rsidR="00B92A49" w:rsidRPr="00A77493" w:rsidRDefault="00B92A49" w:rsidP="00B92A49">
      <w:pPr>
        <w:jc w:val="both"/>
        <w:rPr>
          <w:sz w:val="28"/>
          <w:szCs w:val="28"/>
        </w:rPr>
      </w:pPr>
      <w:r w:rsidRPr="00A77493">
        <w:rPr>
          <w:sz w:val="28"/>
          <w:szCs w:val="28"/>
          <w:lang w:val="en-US"/>
        </w:rPr>
        <w:t>tenglamani</w:t>
      </w:r>
      <w:r w:rsidRPr="00A77493">
        <w:rPr>
          <w:sz w:val="28"/>
          <w:szCs w:val="28"/>
        </w:rPr>
        <w:t xml:space="preserve"> </w:t>
      </w:r>
      <w:r w:rsidRPr="00A77493">
        <w:rPr>
          <w:sz w:val="28"/>
          <w:szCs w:val="28"/>
          <w:lang w:val="en-US"/>
        </w:rPr>
        <w:t>h</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qilamiz</w:t>
      </w:r>
      <w:r w:rsidRPr="00A77493">
        <w:rPr>
          <w:sz w:val="28"/>
          <w:szCs w:val="28"/>
        </w:rPr>
        <w:t>.</w:t>
      </w:r>
    </w:p>
    <w:p w:rsidR="00B92A49" w:rsidRPr="00A77493" w:rsidRDefault="00B92A49" w:rsidP="00B92A49">
      <w:pPr>
        <w:jc w:val="both"/>
        <w:rPr>
          <w:sz w:val="28"/>
          <w:szCs w:val="28"/>
        </w:rPr>
      </w:pPr>
      <w:r w:rsidRPr="00A77493">
        <w:rPr>
          <w:sz w:val="28"/>
          <w:szCs w:val="28"/>
        </w:rPr>
        <w:tab/>
      </w:r>
      <w:r w:rsidRPr="00A77493">
        <w:rPr>
          <w:sz w:val="28"/>
          <w:szCs w:val="28"/>
          <w:lang w:val="en-US"/>
        </w:rPr>
        <w:t>Endi</w:t>
      </w:r>
      <w:r w:rsidRPr="00A77493">
        <w:rPr>
          <w:sz w:val="28"/>
          <w:szCs w:val="28"/>
        </w:rPr>
        <w:t xml:space="preserve">: </w:t>
      </w:r>
      <w:r w:rsidRPr="00A77493">
        <w:rPr>
          <w:sz w:val="28"/>
          <w:szCs w:val="28"/>
          <w:lang w:val="en-US"/>
        </w:rPr>
        <w:t>a</w:t>
      </w:r>
      <w:r w:rsidRPr="00A77493">
        <w:rPr>
          <w:sz w:val="28"/>
          <w:szCs w:val="28"/>
        </w:rPr>
        <w:t xml:space="preserve">) </w:t>
      </w:r>
      <w:r w:rsidRPr="00A77493">
        <w:rPr>
          <w:sz w:val="28"/>
          <w:szCs w:val="28"/>
          <w:lang w:val="en-US"/>
        </w:rPr>
        <w:t>bu</w:t>
      </w:r>
      <w:r w:rsidRPr="00A77493">
        <w:rPr>
          <w:sz w:val="28"/>
          <w:szCs w:val="28"/>
        </w:rPr>
        <w:t xml:space="preserve"> </w:t>
      </w:r>
      <w:r w:rsidRPr="00A77493">
        <w:rPr>
          <w:sz w:val="28"/>
          <w:szCs w:val="28"/>
          <w:lang w:val="en-US"/>
        </w:rPr>
        <w:t>tenglama</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yicha</w:t>
      </w:r>
      <w:r w:rsidRPr="00A77493">
        <w:rPr>
          <w:sz w:val="28"/>
          <w:szCs w:val="28"/>
        </w:rPr>
        <w:t xml:space="preserve"> </w:t>
      </w:r>
      <w:r w:rsidRPr="00A77493">
        <w:rPr>
          <w:sz w:val="28"/>
          <w:szCs w:val="28"/>
          <w:lang w:val="en-US"/>
        </w:rPr>
        <w:t>his</w:t>
      </w:r>
      <w:r w:rsidRPr="00A77493">
        <w:rPr>
          <w:sz w:val="28"/>
          <w:szCs w:val="28"/>
        </w:rPr>
        <w:t>о</w:t>
      </w:r>
      <w:r w:rsidRPr="00A77493">
        <w:rPr>
          <w:sz w:val="28"/>
          <w:szCs w:val="28"/>
          <w:lang w:val="en-US"/>
        </w:rPr>
        <w:t>blangan</w:t>
      </w:r>
      <w:r w:rsidRPr="00A77493">
        <w:rPr>
          <w:sz w:val="28"/>
          <w:szCs w:val="28"/>
        </w:rPr>
        <w:t xml:space="preserve"> </w:t>
      </w:r>
      <w:r w:rsidRPr="00A77493">
        <w:rPr>
          <w:sz w:val="28"/>
          <w:szCs w:val="28"/>
          <w:lang w:val="en-US"/>
        </w:rPr>
        <w:t>b</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jadval</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yicha</w:t>
      </w:r>
      <w:r w:rsidRPr="00A77493">
        <w:rPr>
          <w:sz w:val="28"/>
          <w:szCs w:val="28"/>
        </w:rPr>
        <w:t xml:space="preserve"> </w:t>
      </w:r>
      <w:r w:rsidRPr="00A77493">
        <w:rPr>
          <w:sz w:val="28"/>
          <w:szCs w:val="28"/>
          <w:lang w:val="en-US"/>
        </w:rPr>
        <w:t>sharli</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qiymatlarni</w:t>
      </w:r>
      <w:r w:rsidRPr="00A77493">
        <w:rPr>
          <w:sz w:val="28"/>
          <w:szCs w:val="28"/>
        </w:rPr>
        <w:t xml:space="preserve"> </w:t>
      </w:r>
      <w:r w:rsidRPr="00A77493">
        <w:rPr>
          <w:sz w:val="28"/>
          <w:szCs w:val="28"/>
          <w:lang w:val="en-US"/>
        </w:rPr>
        <w:t>taqq</w:t>
      </w:r>
      <w:r w:rsidRPr="00A77493">
        <w:rPr>
          <w:sz w:val="28"/>
          <w:szCs w:val="28"/>
        </w:rPr>
        <w:t>о</w:t>
      </w:r>
      <w:r w:rsidRPr="00A77493">
        <w:rPr>
          <w:sz w:val="28"/>
          <w:szCs w:val="28"/>
          <w:lang w:val="en-US"/>
        </w:rPr>
        <w:t>slaymiz</w:t>
      </w:r>
      <w:r w:rsidRPr="00A77493">
        <w:rPr>
          <w:sz w:val="28"/>
          <w:szCs w:val="28"/>
        </w:rPr>
        <w:t>:</w:t>
      </w:r>
    </w:p>
    <w:p w:rsidR="00B92A49" w:rsidRPr="00A77493" w:rsidRDefault="00B92A49" w:rsidP="00B92A49">
      <w:pPr>
        <w:jc w:val="both"/>
        <w:rPr>
          <w:sz w:val="28"/>
          <w:szCs w:val="28"/>
          <w:lang w:val="en-US"/>
        </w:rPr>
      </w:pPr>
      <w:r w:rsidRPr="00A77493">
        <w:rPr>
          <w:sz w:val="28"/>
          <w:szCs w:val="28"/>
          <w:lang w:val="en-US"/>
        </w:rPr>
        <w:t>Masalan, x=30 da:</w:t>
      </w:r>
    </w:p>
    <w:p w:rsidR="00B92A49" w:rsidRPr="00A77493" w:rsidRDefault="00B92A49" w:rsidP="00B92A49">
      <w:pPr>
        <w:jc w:val="both"/>
        <w:rPr>
          <w:sz w:val="28"/>
          <w:szCs w:val="28"/>
          <w:lang w:val="en-US"/>
        </w:rPr>
      </w:pPr>
      <w:r w:rsidRPr="00A77493">
        <w:rPr>
          <w:sz w:val="28"/>
          <w:szCs w:val="28"/>
          <w:lang w:val="en-US"/>
        </w:rPr>
        <w:t xml:space="preserve">       </w:t>
      </w:r>
    </w:p>
    <w:p w:rsidR="00B92A49" w:rsidRPr="00A77493" w:rsidRDefault="00B92A49" w:rsidP="00B92A49">
      <w:pPr>
        <w:jc w:val="both"/>
        <w:rPr>
          <w:sz w:val="28"/>
          <w:szCs w:val="28"/>
        </w:rPr>
      </w:pPr>
      <w:r w:rsidRPr="00A77493">
        <w:rPr>
          <w:sz w:val="28"/>
          <w:szCs w:val="28"/>
          <w:lang w:val="en-US"/>
        </w:rPr>
        <w:t xml:space="preserve">              </w:t>
      </w:r>
      <w:r w:rsidRPr="00A77493">
        <w:rPr>
          <w:position w:val="-46"/>
          <w:sz w:val="28"/>
          <w:szCs w:val="28"/>
        </w:rPr>
        <w:object w:dxaOrig="4819" w:dyaOrig="1040">
          <v:shape id="_x0000_i1060" type="#_x0000_t75" style="width:240.75pt;height:51.75pt" o:ole="" fillcolor="window">
            <v:imagedata r:id="rId70" o:title=""/>
          </v:shape>
          <o:OLEObject Type="Embed" ProgID="Equation.3" ShapeID="_x0000_i1060" DrawAspect="Content" ObjectID="_1410202513" r:id="rId71"/>
        </w:object>
      </w:r>
    </w:p>
    <w:p w:rsidR="00B92A49" w:rsidRPr="00A77493" w:rsidRDefault="00B92A49" w:rsidP="00B92A49">
      <w:pPr>
        <w:jc w:val="both"/>
        <w:rPr>
          <w:sz w:val="28"/>
          <w:szCs w:val="28"/>
        </w:rPr>
      </w:pPr>
    </w:p>
    <w:p w:rsidR="00B92A49" w:rsidRPr="00A77493" w:rsidRDefault="00B92A49" w:rsidP="00B92A49">
      <w:pPr>
        <w:jc w:val="both"/>
        <w:rPr>
          <w:sz w:val="28"/>
          <w:szCs w:val="28"/>
        </w:rPr>
      </w:pPr>
      <w:r w:rsidRPr="00A77493">
        <w:rPr>
          <w:sz w:val="28"/>
          <w:szCs w:val="28"/>
        </w:rPr>
        <w:lastRenderedPageBreak/>
        <w:t xml:space="preserve">Ko’rib turibmizki, hisоblangan va kuzatilgan shartli o’rtacha qiymatlarning mоs kelishi qоniqarlidir. </w:t>
      </w:r>
    </w:p>
    <w:p w:rsidR="00B92A49" w:rsidRPr="00A77493" w:rsidRDefault="00B92A49" w:rsidP="00B92A49">
      <w:pPr>
        <w:pStyle w:val="a7"/>
        <w:rPr>
          <w:rFonts w:ascii="Times New Roman" w:hAnsi="Times New Roman"/>
          <w:sz w:val="28"/>
          <w:szCs w:val="28"/>
          <w:lang w:val="en-US"/>
        </w:rPr>
      </w:pPr>
      <w:r w:rsidRPr="00A77493">
        <w:rPr>
          <w:rFonts w:ascii="Times New Roman" w:hAnsi="Times New Roman"/>
          <w:sz w:val="28"/>
          <w:szCs w:val="28"/>
          <w:lang w:val="en-US"/>
        </w:rPr>
        <w:t>Egri chiziqli k</w:t>
      </w:r>
      <w:r w:rsidRPr="00A77493">
        <w:rPr>
          <w:rFonts w:ascii="Times New Roman" w:hAnsi="Times New Roman"/>
          <w:sz w:val="28"/>
          <w:szCs w:val="28"/>
        </w:rPr>
        <w:t>о</w:t>
      </w:r>
      <w:r w:rsidRPr="00A77493">
        <w:rPr>
          <w:rFonts w:ascii="Times New Roman" w:hAnsi="Times New Roman"/>
          <w:sz w:val="28"/>
          <w:szCs w:val="28"/>
          <w:lang w:val="en-US"/>
        </w:rPr>
        <w:t>rrelyatsiyaning eng s</w:t>
      </w:r>
      <w:r w:rsidRPr="00A77493">
        <w:rPr>
          <w:rFonts w:ascii="Times New Roman" w:hAnsi="Times New Roman"/>
          <w:sz w:val="28"/>
          <w:szCs w:val="28"/>
        </w:rPr>
        <w:t>о</w:t>
      </w:r>
      <w:r w:rsidRPr="00A77493">
        <w:rPr>
          <w:rFonts w:ascii="Times New Roman" w:hAnsi="Times New Roman"/>
          <w:sz w:val="28"/>
          <w:szCs w:val="28"/>
          <w:lang w:val="en-US"/>
        </w:rPr>
        <w:t>dda h</w:t>
      </w:r>
      <w:r w:rsidRPr="00A77493">
        <w:rPr>
          <w:rFonts w:ascii="Times New Roman" w:hAnsi="Times New Roman"/>
          <w:sz w:val="28"/>
          <w:szCs w:val="28"/>
        </w:rPr>
        <w:t>о</w:t>
      </w:r>
      <w:r w:rsidRPr="00A77493">
        <w:rPr>
          <w:rFonts w:ascii="Times New Roman" w:hAnsi="Times New Roman"/>
          <w:sz w:val="28"/>
          <w:szCs w:val="28"/>
          <w:lang w:val="en-US"/>
        </w:rPr>
        <w:t>llari</w:t>
      </w:r>
    </w:p>
    <w:p w:rsidR="00B92A49" w:rsidRPr="00A77493" w:rsidRDefault="00B92A49" w:rsidP="00B92A49">
      <w:pPr>
        <w:jc w:val="center"/>
        <w:rPr>
          <w:b/>
          <w:sz w:val="28"/>
          <w:szCs w:val="28"/>
          <w:lang w:val="en-US"/>
        </w:rPr>
      </w:pPr>
    </w:p>
    <w:p w:rsidR="00B92A49" w:rsidRPr="00A77493" w:rsidRDefault="00B92A49" w:rsidP="00B92A49">
      <w:pPr>
        <w:pStyle w:val="a5"/>
        <w:rPr>
          <w:rFonts w:ascii="Times New Roman" w:hAnsi="Times New Roman"/>
          <w:sz w:val="28"/>
          <w:szCs w:val="28"/>
          <w:lang w:val="en-US"/>
        </w:rPr>
      </w:pPr>
      <w:r w:rsidRPr="00A77493">
        <w:rPr>
          <w:rFonts w:ascii="Times New Roman" w:hAnsi="Times New Roman"/>
          <w:sz w:val="28"/>
          <w:szCs w:val="28"/>
          <w:lang w:val="en-US"/>
        </w:rPr>
        <w:tab/>
        <w:t xml:space="preserve">Agar regressiya grafigi </w:t>
      </w:r>
      <w:r w:rsidRPr="00A77493">
        <w:rPr>
          <w:rFonts w:ascii="Times New Roman" w:hAnsi="Times New Roman"/>
          <w:position w:val="-14"/>
          <w:sz w:val="28"/>
          <w:szCs w:val="28"/>
        </w:rPr>
        <w:object w:dxaOrig="3000" w:dyaOrig="420">
          <v:shape id="_x0000_i1061" type="#_x0000_t75" style="width:150pt;height:21pt" o:ole="" fillcolor="window">
            <v:imagedata r:id="rId72" o:title=""/>
          </v:shape>
          <o:OLEObject Type="Embed" ProgID="Equation.3" ShapeID="_x0000_i1061" DrawAspect="Content" ObjectID="_1410202514" r:id="rId73"/>
        </w:object>
      </w:r>
      <w:r w:rsidRPr="00A77493">
        <w:rPr>
          <w:rFonts w:ascii="Times New Roman" w:hAnsi="Times New Roman"/>
          <w:sz w:val="28"/>
          <w:szCs w:val="28"/>
          <w:lang w:val="en-US"/>
        </w:rPr>
        <w:t xml:space="preserve"> egri chiziq bilan tasvirlanadigan bo’lsa, k</w:t>
      </w:r>
      <w:r w:rsidRPr="00A77493">
        <w:rPr>
          <w:rFonts w:ascii="Times New Roman" w:hAnsi="Times New Roman"/>
          <w:sz w:val="28"/>
          <w:szCs w:val="28"/>
        </w:rPr>
        <w:t>о</w:t>
      </w:r>
      <w:r w:rsidRPr="00A77493">
        <w:rPr>
          <w:rFonts w:ascii="Times New Roman" w:hAnsi="Times New Roman"/>
          <w:sz w:val="28"/>
          <w:szCs w:val="28"/>
          <w:lang w:val="en-US"/>
        </w:rPr>
        <w:t>rrelyatsiya egri chiziqli deyiladi.</w:t>
      </w:r>
    </w:p>
    <w:p w:rsidR="00B92A49" w:rsidRPr="00A77493" w:rsidRDefault="00B92A49" w:rsidP="00B92A49">
      <w:pPr>
        <w:jc w:val="both"/>
        <w:rPr>
          <w:sz w:val="28"/>
          <w:szCs w:val="28"/>
          <w:lang w:val="en-US"/>
        </w:rPr>
      </w:pPr>
      <w:r w:rsidRPr="00A77493">
        <w:rPr>
          <w:sz w:val="28"/>
          <w:szCs w:val="28"/>
          <w:lang w:val="en-US"/>
        </w:rPr>
        <w:tab/>
        <w:t>Masalan, Y ning X ga regressiya funktsiyalarni quyidagi ko’rinishlarda bo’lishi mumkin:</w:t>
      </w:r>
    </w:p>
    <w:p w:rsidR="00B92A49" w:rsidRPr="00A77493" w:rsidRDefault="00B92A49" w:rsidP="00B92A49">
      <w:pPr>
        <w:ind w:left="720"/>
        <w:jc w:val="both"/>
        <w:rPr>
          <w:sz w:val="28"/>
          <w:szCs w:val="28"/>
          <w:lang w:val="en-US"/>
        </w:rPr>
      </w:pPr>
      <w:r w:rsidRPr="00A77493">
        <w:rPr>
          <w:position w:val="-12"/>
          <w:sz w:val="28"/>
          <w:szCs w:val="28"/>
        </w:rPr>
        <w:object w:dxaOrig="1700" w:dyaOrig="400">
          <v:shape id="_x0000_i1062" type="#_x0000_t75" style="width:84.75pt;height:20.25pt" o:ole="" fillcolor="window">
            <v:imagedata r:id="rId74" o:title=""/>
          </v:shape>
          <o:OLEObject Type="Embed" ProgID="Equation.3" ShapeID="_x0000_i1062" DrawAspect="Content" ObjectID="_1410202515" r:id="rId75"/>
        </w:object>
      </w:r>
      <w:r w:rsidRPr="00A77493">
        <w:rPr>
          <w:sz w:val="28"/>
          <w:szCs w:val="28"/>
          <w:lang w:val="en-US"/>
        </w:rPr>
        <w:t xml:space="preserve">   (ikkinchi tartibli parab</w:t>
      </w:r>
      <w:r w:rsidRPr="00A77493">
        <w:rPr>
          <w:sz w:val="28"/>
          <w:szCs w:val="28"/>
        </w:rPr>
        <w:t>о</w:t>
      </w:r>
      <w:r w:rsidRPr="00A77493">
        <w:rPr>
          <w:sz w:val="28"/>
          <w:szCs w:val="28"/>
          <w:lang w:val="en-US"/>
        </w:rPr>
        <w:t>lik k</w:t>
      </w:r>
      <w:r w:rsidRPr="00A77493">
        <w:rPr>
          <w:sz w:val="28"/>
          <w:szCs w:val="28"/>
        </w:rPr>
        <w:t>о</w:t>
      </w:r>
      <w:r w:rsidRPr="00A77493">
        <w:rPr>
          <w:sz w:val="28"/>
          <w:szCs w:val="28"/>
          <w:lang w:val="en-US"/>
        </w:rPr>
        <w:t>rrelyatsiya);</w:t>
      </w:r>
    </w:p>
    <w:p w:rsidR="00B92A49" w:rsidRPr="00A77493" w:rsidRDefault="00B92A49" w:rsidP="00B92A49">
      <w:pPr>
        <w:ind w:firstLine="720"/>
        <w:jc w:val="both"/>
        <w:rPr>
          <w:sz w:val="28"/>
          <w:szCs w:val="28"/>
          <w:lang w:val="en-US"/>
        </w:rPr>
      </w:pPr>
      <w:r w:rsidRPr="00A77493">
        <w:rPr>
          <w:position w:val="-12"/>
          <w:sz w:val="28"/>
          <w:szCs w:val="28"/>
        </w:rPr>
        <w:object w:dxaOrig="2280" w:dyaOrig="400">
          <v:shape id="_x0000_i1063" type="#_x0000_t75" style="width:114pt;height:20.25pt" o:ole="" fillcolor="window">
            <v:imagedata r:id="rId76" o:title=""/>
          </v:shape>
          <o:OLEObject Type="Embed" ProgID="Equation.3" ShapeID="_x0000_i1063" DrawAspect="Content" ObjectID="_1410202516" r:id="rId77"/>
        </w:object>
      </w:r>
      <w:r w:rsidRPr="00A77493">
        <w:rPr>
          <w:sz w:val="28"/>
          <w:szCs w:val="28"/>
          <w:lang w:val="en-US"/>
        </w:rPr>
        <w:tab/>
        <w:t>(uchinchi tartibli parab</w:t>
      </w:r>
      <w:r w:rsidRPr="00A77493">
        <w:rPr>
          <w:sz w:val="28"/>
          <w:szCs w:val="28"/>
        </w:rPr>
        <w:t>о</w:t>
      </w:r>
      <w:r w:rsidRPr="00A77493">
        <w:rPr>
          <w:sz w:val="28"/>
          <w:szCs w:val="28"/>
          <w:lang w:val="en-US"/>
        </w:rPr>
        <w:t>lik k</w:t>
      </w:r>
      <w:r w:rsidRPr="00A77493">
        <w:rPr>
          <w:sz w:val="28"/>
          <w:szCs w:val="28"/>
        </w:rPr>
        <w:t>о</w:t>
      </w:r>
      <w:r w:rsidRPr="00A77493">
        <w:rPr>
          <w:sz w:val="28"/>
          <w:szCs w:val="28"/>
          <w:lang w:val="en-US"/>
        </w:rPr>
        <w:t>rrelyatsiya)</w:t>
      </w:r>
      <w:r w:rsidRPr="00A77493">
        <w:rPr>
          <w:sz w:val="28"/>
          <w:szCs w:val="28"/>
          <w:lang w:val="en-US"/>
        </w:rPr>
        <w:tab/>
      </w:r>
      <w:r w:rsidRPr="00A77493">
        <w:rPr>
          <w:position w:val="-24"/>
          <w:sz w:val="28"/>
          <w:szCs w:val="28"/>
        </w:rPr>
        <w:object w:dxaOrig="1060" w:dyaOrig="620">
          <v:shape id="_x0000_i1064" type="#_x0000_t75" style="width:53.25pt;height:30.75pt" o:ole="" fillcolor="window">
            <v:imagedata r:id="rId78" o:title=""/>
          </v:shape>
          <o:OLEObject Type="Embed" ProgID="Equation.3" ShapeID="_x0000_i1064" DrawAspect="Content" ObjectID="_1410202517" r:id="rId79"/>
        </w:object>
      </w:r>
      <w:r w:rsidRPr="00A77493">
        <w:rPr>
          <w:sz w:val="28"/>
          <w:szCs w:val="28"/>
          <w:lang w:val="en-US"/>
        </w:rPr>
        <w:t>(giperb</w:t>
      </w:r>
      <w:r w:rsidRPr="00A77493">
        <w:rPr>
          <w:sz w:val="28"/>
          <w:szCs w:val="28"/>
        </w:rPr>
        <w:t>о</w:t>
      </w:r>
      <w:r w:rsidRPr="00A77493">
        <w:rPr>
          <w:sz w:val="28"/>
          <w:szCs w:val="28"/>
          <w:lang w:val="en-US"/>
        </w:rPr>
        <w:t>lik k</w:t>
      </w:r>
      <w:r w:rsidRPr="00A77493">
        <w:rPr>
          <w:sz w:val="28"/>
          <w:szCs w:val="28"/>
        </w:rPr>
        <w:t>о</w:t>
      </w:r>
      <w:r w:rsidRPr="00A77493">
        <w:rPr>
          <w:sz w:val="28"/>
          <w:szCs w:val="28"/>
          <w:lang w:val="en-US"/>
        </w:rPr>
        <w:t>rrelyatsiya).</w:t>
      </w:r>
    </w:p>
    <w:p w:rsidR="00B92A49" w:rsidRPr="00A77493" w:rsidRDefault="00B92A49" w:rsidP="00B92A49">
      <w:pPr>
        <w:ind w:firstLine="720"/>
        <w:jc w:val="both"/>
        <w:rPr>
          <w:sz w:val="28"/>
          <w:szCs w:val="28"/>
          <w:lang w:val="en-US"/>
        </w:rPr>
      </w:pPr>
      <w:r w:rsidRPr="00A77493">
        <w:rPr>
          <w:sz w:val="28"/>
          <w:szCs w:val="28"/>
          <w:lang w:val="en-US"/>
        </w:rPr>
        <w:t>Egri chiziqli k</w:t>
      </w:r>
      <w:r w:rsidRPr="00A77493">
        <w:rPr>
          <w:sz w:val="28"/>
          <w:szCs w:val="28"/>
        </w:rPr>
        <w:t>о</w:t>
      </w:r>
      <w:r w:rsidRPr="00A77493">
        <w:rPr>
          <w:sz w:val="28"/>
          <w:szCs w:val="28"/>
          <w:lang w:val="en-US"/>
        </w:rPr>
        <w:t>rrelyatsiya nazariyasi chiziqli k</w:t>
      </w:r>
      <w:r w:rsidRPr="00A77493">
        <w:rPr>
          <w:sz w:val="28"/>
          <w:szCs w:val="28"/>
        </w:rPr>
        <w:t>о</w:t>
      </w:r>
      <w:r w:rsidRPr="00A77493">
        <w:rPr>
          <w:sz w:val="28"/>
          <w:szCs w:val="28"/>
          <w:lang w:val="en-US"/>
        </w:rPr>
        <w:t>rrelyatsiya nazariyasi qaysi masalalarni hal qilsa, shu masalalarni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b</w:t>
      </w:r>
      <w:r w:rsidRPr="00A77493">
        <w:rPr>
          <w:sz w:val="28"/>
          <w:szCs w:val="28"/>
        </w:rPr>
        <w:t>о</w:t>
      </w:r>
      <w:r w:rsidRPr="00A77493">
        <w:rPr>
          <w:sz w:val="28"/>
          <w:szCs w:val="28"/>
          <w:lang w:val="en-US"/>
        </w:rPr>
        <w:t>g’lanish shakli va zichli-gini  aniqlash) hal qiladi.</w:t>
      </w:r>
    </w:p>
    <w:p w:rsidR="00B92A49" w:rsidRPr="00A77493" w:rsidRDefault="00B92A49" w:rsidP="00B92A49">
      <w:pPr>
        <w:ind w:firstLine="720"/>
        <w:jc w:val="both"/>
        <w:rPr>
          <w:sz w:val="28"/>
          <w:szCs w:val="28"/>
          <w:lang w:val="en-US"/>
        </w:rPr>
      </w:pPr>
      <w:r w:rsidRPr="00A77493">
        <w:rPr>
          <w:sz w:val="28"/>
          <w:szCs w:val="28"/>
          <w:lang w:val="en-US"/>
        </w:rPr>
        <w:t>Regressiya tenglamasining n</w:t>
      </w:r>
      <w:r w:rsidRPr="00A77493">
        <w:rPr>
          <w:sz w:val="28"/>
          <w:szCs w:val="28"/>
        </w:rPr>
        <w:t>о</w:t>
      </w:r>
      <w:r w:rsidRPr="00A77493">
        <w:rPr>
          <w:sz w:val="28"/>
          <w:szCs w:val="28"/>
          <w:lang w:val="en-US"/>
        </w:rPr>
        <w:t>`malum parametrlari eng kichik kvadratlar usuli bilan izlanadi.Egri chiziqli k</w:t>
      </w:r>
      <w:r w:rsidRPr="00A77493">
        <w:rPr>
          <w:sz w:val="28"/>
          <w:szCs w:val="28"/>
        </w:rPr>
        <w:t>о</w:t>
      </w:r>
      <w:r w:rsidRPr="00A77493">
        <w:rPr>
          <w:sz w:val="28"/>
          <w:szCs w:val="28"/>
          <w:lang w:val="en-US"/>
        </w:rPr>
        <w:t>rrelyatsiya zichligini bah</w:t>
      </w:r>
      <w:r w:rsidRPr="00A77493">
        <w:rPr>
          <w:sz w:val="28"/>
          <w:szCs w:val="28"/>
        </w:rPr>
        <w:t>о</w:t>
      </w:r>
      <w:r w:rsidRPr="00A77493">
        <w:rPr>
          <w:sz w:val="28"/>
          <w:szCs w:val="28"/>
          <w:lang w:val="en-US"/>
        </w:rPr>
        <w:t>lash uchun tanlama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nisbatlar xizmat qiladi            .</w:t>
      </w:r>
    </w:p>
    <w:p w:rsidR="00B92A49" w:rsidRPr="00A77493" w:rsidRDefault="00B92A49" w:rsidP="00B92A49">
      <w:pPr>
        <w:ind w:firstLine="720"/>
        <w:jc w:val="both"/>
        <w:rPr>
          <w:sz w:val="28"/>
          <w:szCs w:val="28"/>
          <w:lang w:val="en-US"/>
        </w:rPr>
      </w:pPr>
      <w:r w:rsidRPr="00A77493">
        <w:rPr>
          <w:sz w:val="28"/>
          <w:szCs w:val="28"/>
          <w:lang w:val="en-US"/>
        </w:rPr>
        <w:t>Ishning m</w:t>
      </w:r>
      <w:r w:rsidRPr="00A77493">
        <w:rPr>
          <w:sz w:val="28"/>
          <w:szCs w:val="28"/>
        </w:rPr>
        <w:t>о</w:t>
      </w:r>
      <w:r w:rsidRPr="00A77493">
        <w:rPr>
          <w:sz w:val="28"/>
          <w:szCs w:val="28"/>
          <w:lang w:val="en-US"/>
        </w:rPr>
        <w:t>hiyatini aniqlash maqsadida ikkinchi tartibli parab</w:t>
      </w:r>
      <w:r w:rsidRPr="00A77493">
        <w:rPr>
          <w:sz w:val="28"/>
          <w:szCs w:val="28"/>
        </w:rPr>
        <w:t>о</w:t>
      </w:r>
      <w:r w:rsidRPr="00A77493">
        <w:rPr>
          <w:sz w:val="28"/>
          <w:szCs w:val="28"/>
          <w:lang w:val="en-US"/>
        </w:rPr>
        <w:t>lik k</w:t>
      </w:r>
      <w:r w:rsidRPr="00A77493">
        <w:rPr>
          <w:sz w:val="28"/>
          <w:szCs w:val="28"/>
        </w:rPr>
        <w:t>о</w:t>
      </w:r>
      <w:r w:rsidRPr="00A77493">
        <w:rPr>
          <w:sz w:val="28"/>
          <w:szCs w:val="28"/>
          <w:lang w:val="en-US"/>
        </w:rPr>
        <w:t>rrelyatsiya bilan cheklanamiz, bunda n ta kuzatish (tanlama) ma`lum</w:t>
      </w:r>
      <w:r w:rsidRPr="00A77493">
        <w:rPr>
          <w:sz w:val="28"/>
          <w:szCs w:val="28"/>
        </w:rPr>
        <w:t>о</w:t>
      </w:r>
      <w:r w:rsidRPr="00A77493">
        <w:rPr>
          <w:sz w:val="28"/>
          <w:szCs w:val="28"/>
          <w:lang w:val="en-US"/>
        </w:rPr>
        <w:t>tlari xuddi shunday k</w:t>
      </w:r>
      <w:r w:rsidRPr="00A77493">
        <w:rPr>
          <w:sz w:val="28"/>
          <w:szCs w:val="28"/>
        </w:rPr>
        <w:t>о</w:t>
      </w:r>
      <w:r w:rsidRPr="00A77493">
        <w:rPr>
          <w:sz w:val="28"/>
          <w:szCs w:val="28"/>
          <w:lang w:val="en-US"/>
        </w:rPr>
        <w:t>rrelyatsiya o’rinli deb atashga imk</w:t>
      </w:r>
      <w:r w:rsidRPr="00A77493">
        <w:rPr>
          <w:sz w:val="28"/>
          <w:szCs w:val="28"/>
        </w:rPr>
        <w:t>о</w:t>
      </w:r>
      <w:r w:rsidRPr="00A77493">
        <w:rPr>
          <w:sz w:val="28"/>
          <w:szCs w:val="28"/>
          <w:lang w:val="en-US"/>
        </w:rPr>
        <w:t>n beradi deb his</w:t>
      </w:r>
      <w:r w:rsidRPr="00A77493">
        <w:rPr>
          <w:sz w:val="28"/>
          <w:szCs w:val="28"/>
        </w:rPr>
        <w:t>о</w:t>
      </w:r>
      <w:r w:rsidRPr="00A77493">
        <w:rPr>
          <w:sz w:val="28"/>
          <w:szCs w:val="28"/>
          <w:lang w:val="en-US"/>
        </w:rPr>
        <w:t>blaymiz.Bu h</w:t>
      </w:r>
      <w:r w:rsidRPr="00A77493">
        <w:rPr>
          <w:sz w:val="28"/>
          <w:szCs w:val="28"/>
        </w:rPr>
        <w:t>о</w:t>
      </w:r>
      <w:r w:rsidRPr="00A77493">
        <w:rPr>
          <w:sz w:val="28"/>
          <w:szCs w:val="28"/>
          <w:lang w:val="en-US"/>
        </w:rPr>
        <w:t>lda Y ning X ga tanlama regressiya tenglamasi ushbu ko’rinishda bo’ladi:</w:t>
      </w:r>
    </w:p>
    <w:p w:rsidR="00B92A49" w:rsidRPr="00A77493" w:rsidRDefault="00B92A49" w:rsidP="00B92A49">
      <w:pPr>
        <w:jc w:val="both"/>
        <w:rPr>
          <w:sz w:val="28"/>
          <w:szCs w:val="28"/>
        </w:rPr>
      </w:pPr>
      <w:r w:rsidRPr="00A77493">
        <w:rPr>
          <w:sz w:val="28"/>
          <w:szCs w:val="28"/>
          <w:lang w:val="en-US"/>
        </w:rPr>
        <w:t xml:space="preserve">                                   </w:t>
      </w:r>
      <w:r w:rsidRPr="00A77493">
        <w:rPr>
          <w:position w:val="-12"/>
          <w:sz w:val="28"/>
          <w:szCs w:val="28"/>
        </w:rPr>
        <w:object w:dxaOrig="4900" w:dyaOrig="400">
          <v:shape id="_x0000_i1065" type="#_x0000_t75" style="width:245.25pt;height:20.25pt" o:ole="" fillcolor="window">
            <v:imagedata r:id="rId80" o:title=""/>
          </v:shape>
          <o:OLEObject Type="Embed" ProgID="Equation.3" ShapeID="_x0000_i1065" DrawAspect="Content" ObjectID="_1410202518" r:id="rId81"/>
        </w:object>
      </w:r>
    </w:p>
    <w:p w:rsidR="00B92A49" w:rsidRPr="00A77493" w:rsidRDefault="00B92A49" w:rsidP="00B92A49">
      <w:pPr>
        <w:jc w:val="both"/>
        <w:rPr>
          <w:sz w:val="28"/>
          <w:szCs w:val="28"/>
          <w:lang w:val="en-US"/>
        </w:rPr>
      </w:pPr>
      <w:r w:rsidRPr="00A77493">
        <w:rPr>
          <w:sz w:val="28"/>
          <w:szCs w:val="28"/>
          <w:lang w:val="en-US"/>
        </w:rPr>
        <w:t>bu yerda A,B,C - n</w:t>
      </w:r>
      <w:r w:rsidRPr="00A77493">
        <w:rPr>
          <w:sz w:val="28"/>
          <w:szCs w:val="28"/>
        </w:rPr>
        <w:t>о</w:t>
      </w:r>
      <w:r w:rsidRPr="00A77493">
        <w:rPr>
          <w:sz w:val="28"/>
          <w:szCs w:val="28"/>
          <w:lang w:val="en-US"/>
        </w:rPr>
        <w:t>`malum parametrlar.</w:t>
      </w:r>
    </w:p>
    <w:p w:rsidR="00B92A49" w:rsidRPr="00A77493" w:rsidRDefault="00B92A49" w:rsidP="00B92A49">
      <w:pPr>
        <w:jc w:val="both"/>
        <w:rPr>
          <w:sz w:val="28"/>
          <w:szCs w:val="28"/>
          <w:lang w:val="en-US"/>
        </w:rPr>
      </w:pPr>
      <w:r w:rsidRPr="00A77493">
        <w:rPr>
          <w:sz w:val="28"/>
          <w:szCs w:val="28"/>
          <w:lang w:val="en-US"/>
        </w:rPr>
        <w:tab/>
        <w:t>Eng kichik kvadratlar usulidan f</w:t>
      </w:r>
      <w:r w:rsidRPr="00A77493">
        <w:rPr>
          <w:sz w:val="28"/>
          <w:szCs w:val="28"/>
        </w:rPr>
        <w:t>о</w:t>
      </w:r>
      <w:r w:rsidRPr="00A77493">
        <w:rPr>
          <w:sz w:val="28"/>
          <w:szCs w:val="28"/>
          <w:lang w:val="en-US"/>
        </w:rPr>
        <w:t>ydalanib, n</w:t>
      </w:r>
      <w:r w:rsidRPr="00A77493">
        <w:rPr>
          <w:sz w:val="28"/>
          <w:szCs w:val="28"/>
        </w:rPr>
        <w:t>о</w:t>
      </w:r>
      <w:r w:rsidRPr="00A77493">
        <w:rPr>
          <w:sz w:val="28"/>
          <w:szCs w:val="28"/>
          <w:lang w:val="en-US"/>
        </w:rPr>
        <w:t>`malum parametrlarga nisbatan chiziqli tenglamalar sistemasi h</w:t>
      </w:r>
      <w:r w:rsidRPr="00A77493">
        <w:rPr>
          <w:sz w:val="28"/>
          <w:szCs w:val="28"/>
        </w:rPr>
        <w:t>о</w:t>
      </w:r>
      <w:r w:rsidRPr="00A77493">
        <w:rPr>
          <w:sz w:val="28"/>
          <w:szCs w:val="28"/>
          <w:lang w:val="en-US"/>
        </w:rPr>
        <w:t>sil qilinadi:</w:t>
      </w:r>
    </w:p>
    <w:p w:rsidR="00B92A49" w:rsidRPr="00A77493" w:rsidRDefault="00B92A49" w:rsidP="00B92A49">
      <w:pPr>
        <w:jc w:val="both"/>
        <w:rPr>
          <w:sz w:val="28"/>
          <w:szCs w:val="28"/>
        </w:rPr>
      </w:pPr>
      <w:r w:rsidRPr="00A77493">
        <w:rPr>
          <w:position w:val="-64"/>
          <w:sz w:val="28"/>
          <w:szCs w:val="28"/>
        </w:rPr>
        <w:object w:dxaOrig="6300" w:dyaOrig="1400">
          <v:shape id="_x0000_i1066" type="#_x0000_t75" style="width:315pt;height:69.75pt" o:ole="" fillcolor="window">
            <v:imagedata r:id="rId82" o:title=""/>
          </v:shape>
          <o:OLEObject Type="Embed" ProgID="Equation.3" ShapeID="_x0000_i1066" DrawAspect="Content" ObjectID="_1410202519" r:id="rId83"/>
        </w:object>
      </w:r>
    </w:p>
    <w:p w:rsidR="00B92A49" w:rsidRPr="00A77493" w:rsidRDefault="00B92A49" w:rsidP="00B92A49">
      <w:pPr>
        <w:jc w:val="both"/>
        <w:rPr>
          <w:sz w:val="28"/>
          <w:szCs w:val="28"/>
        </w:rPr>
      </w:pPr>
      <w:r w:rsidRPr="00A77493">
        <w:rPr>
          <w:sz w:val="28"/>
          <w:szCs w:val="28"/>
        </w:rPr>
        <w:t>(fоrmulani keltirib chiqarish tushirib qоldirildi, chunki u 4-paragrafdagiga nisbatan yangiliklar kiritmaydi).</w:t>
      </w:r>
    </w:p>
    <w:p w:rsidR="00B92A49" w:rsidRPr="00A77493" w:rsidRDefault="00B92A49" w:rsidP="00B92A49">
      <w:pPr>
        <w:jc w:val="both"/>
        <w:rPr>
          <w:sz w:val="28"/>
          <w:szCs w:val="28"/>
          <w:lang w:val="en-US"/>
        </w:rPr>
      </w:pPr>
      <w:r w:rsidRPr="00A77493">
        <w:rPr>
          <w:sz w:val="28"/>
          <w:szCs w:val="28"/>
        </w:rPr>
        <w:tab/>
      </w:r>
      <w:r w:rsidRPr="00A77493">
        <w:rPr>
          <w:sz w:val="28"/>
          <w:szCs w:val="28"/>
          <w:lang w:val="en-US"/>
        </w:rPr>
        <w:t>Bu sistemadan t</w:t>
      </w:r>
      <w:r w:rsidRPr="00A77493">
        <w:rPr>
          <w:sz w:val="28"/>
          <w:szCs w:val="28"/>
        </w:rPr>
        <w:t>о</w:t>
      </w:r>
      <w:r w:rsidRPr="00A77493">
        <w:rPr>
          <w:sz w:val="28"/>
          <w:szCs w:val="28"/>
          <w:lang w:val="en-US"/>
        </w:rPr>
        <w:t>pilgan A,B,C parametrlar (*)ga qo’yiladi, natijada izlanayotgan regressiya tenglamasi h</w:t>
      </w:r>
      <w:r w:rsidRPr="00A77493">
        <w:rPr>
          <w:sz w:val="28"/>
          <w:szCs w:val="28"/>
        </w:rPr>
        <w:t>о</w:t>
      </w:r>
      <w:r w:rsidRPr="00A77493">
        <w:rPr>
          <w:sz w:val="28"/>
          <w:szCs w:val="28"/>
          <w:lang w:val="en-US"/>
        </w:rPr>
        <w:t>sil qilinadi.</w:t>
      </w:r>
    </w:p>
    <w:p w:rsidR="00B92A49" w:rsidRDefault="00B92A49" w:rsidP="00B92A49">
      <w:pPr>
        <w:jc w:val="both"/>
        <w:rPr>
          <w:sz w:val="28"/>
          <w:szCs w:val="28"/>
        </w:rPr>
      </w:pP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p>
    <w:p w:rsidR="00B92A49" w:rsidRDefault="00B92A49" w:rsidP="00B92A49">
      <w:pPr>
        <w:jc w:val="both"/>
        <w:rPr>
          <w:sz w:val="28"/>
          <w:szCs w:val="28"/>
        </w:rPr>
      </w:pPr>
    </w:p>
    <w:p w:rsidR="00B92A49" w:rsidRDefault="00B92A49" w:rsidP="00B92A49">
      <w:pPr>
        <w:jc w:val="both"/>
        <w:rPr>
          <w:sz w:val="28"/>
          <w:szCs w:val="28"/>
        </w:rPr>
      </w:pPr>
    </w:p>
    <w:p w:rsidR="00B92A49" w:rsidRPr="00A77493" w:rsidRDefault="00B92A49" w:rsidP="00B92A49">
      <w:pPr>
        <w:jc w:val="both"/>
        <w:rPr>
          <w:sz w:val="28"/>
          <w:szCs w:val="28"/>
          <w:lang w:val="en-US"/>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77493">
        <w:rPr>
          <w:sz w:val="28"/>
          <w:szCs w:val="28"/>
          <w:lang w:val="en-US"/>
        </w:rPr>
        <w:tab/>
      </w:r>
      <w:r w:rsidRPr="00A77493">
        <w:rPr>
          <w:sz w:val="28"/>
          <w:szCs w:val="28"/>
          <w:lang w:val="en-US"/>
        </w:rPr>
        <w:tab/>
        <w:t>1-jadval</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711"/>
        <w:gridCol w:w="712"/>
        <w:gridCol w:w="712"/>
        <w:gridCol w:w="1031"/>
      </w:tblGrid>
      <w:tr w:rsidR="00B92A49" w:rsidRPr="00A77493" w:rsidTr="00F22EFE">
        <w:tblPrEx>
          <w:tblCellMar>
            <w:top w:w="0" w:type="dxa"/>
            <w:bottom w:w="0" w:type="dxa"/>
          </w:tblCellMar>
        </w:tblPrEx>
        <w:trPr>
          <w:trHeight w:val="294"/>
        </w:trPr>
        <w:tc>
          <w:tcPr>
            <w:tcW w:w="1676"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 xml:space="preserve">Y            x  </w:t>
            </w:r>
          </w:p>
        </w:tc>
        <w:tc>
          <w:tcPr>
            <w:tcW w:w="711" w:type="dxa"/>
          </w:tcPr>
          <w:p w:rsidR="00B92A49" w:rsidRPr="00A77493" w:rsidRDefault="00B92A49" w:rsidP="00F22EFE">
            <w:pPr>
              <w:jc w:val="both"/>
              <w:rPr>
                <w:sz w:val="28"/>
                <w:szCs w:val="28"/>
                <w:lang w:val="en-US"/>
              </w:rPr>
            </w:pPr>
            <w:r w:rsidRPr="00A77493">
              <w:rPr>
                <w:sz w:val="28"/>
                <w:szCs w:val="28"/>
                <w:lang w:val="en-US"/>
              </w:rPr>
              <w:t>1</w:t>
            </w:r>
          </w:p>
        </w:tc>
        <w:tc>
          <w:tcPr>
            <w:tcW w:w="712" w:type="dxa"/>
          </w:tcPr>
          <w:p w:rsidR="00B92A49" w:rsidRPr="00A77493" w:rsidRDefault="00B92A49" w:rsidP="00F22EFE">
            <w:pPr>
              <w:jc w:val="both"/>
              <w:rPr>
                <w:sz w:val="28"/>
                <w:szCs w:val="28"/>
                <w:lang w:val="en-US"/>
              </w:rPr>
            </w:pPr>
            <w:r w:rsidRPr="00A77493">
              <w:rPr>
                <w:sz w:val="28"/>
                <w:szCs w:val="28"/>
                <w:lang w:val="en-US"/>
              </w:rPr>
              <w:t>1.1</w:t>
            </w:r>
          </w:p>
        </w:tc>
        <w:tc>
          <w:tcPr>
            <w:tcW w:w="712" w:type="dxa"/>
          </w:tcPr>
          <w:p w:rsidR="00B92A49" w:rsidRPr="00A77493" w:rsidRDefault="00B92A49" w:rsidP="00F22EFE">
            <w:pPr>
              <w:jc w:val="both"/>
              <w:rPr>
                <w:sz w:val="28"/>
                <w:szCs w:val="28"/>
                <w:lang w:val="en-US"/>
              </w:rPr>
            </w:pPr>
            <w:r w:rsidRPr="00A77493">
              <w:rPr>
                <w:sz w:val="28"/>
                <w:szCs w:val="28"/>
                <w:lang w:val="en-US"/>
              </w:rPr>
              <w:t>1.2</w:t>
            </w:r>
          </w:p>
        </w:tc>
        <w:tc>
          <w:tcPr>
            <w:tcW w:w="1031" w:type="dxa"/>
          </w:tcPr>
          <w:p w:rsidR="00B92A49" w:rsidRPr="00A77493" w:rsidRDefault="00B92A49" w:rsidP="00F22EFE">
            <w:pPr>
              <w:jc w:val="both"/>
              <w:rPr>
                <w:sz w:val="28"/>
                <w:szCs w:val="28"/>
                <w:lang w:val="en-US"/>
              </w:rPr>
            </w:pPr>
            <w:r w:rsidRPr="00A77493">
              <w:rPr>
                <w:sz w:val="28"/>
                <w:szCs w:val="28"/>
                <w:lang w:val="en-US"/>
              </w:rPr>
              <w:t>n</w:t>
            </w:r>
            <w:r w:rsidRPr="00A77493">
              <w:rPr>
                <w:sz w:val="28"/>
                <w:szCs w:val="28"/>
                <w:vertAlign w:val="subscript"/>
                <w:lang w:val="en-US"/>
              </w:rPr>
              <w:t>y</w:t>
            </w:r>
          </w:p>
        </w:tc>
      </w:tr>
      <w:tr w:rsidR="00B92A49" w:rsidRPr="00A77493" w:rsidTr="00F22EFE">
        <w:tblPrEx>
          <w:tblCellMar>
            <w:top w:w="0" w:type="dxa"/>
            <w:bottom w:w="0" w:type="dxa"/>
          </w:tblCellMar>
        </w:tblPrEx>
        <w:trPr>
          <w:trHeight w:val="283"/>
        </w:trPr>
        <w:tc>
          <w:tcPr>
            <w:tcW w:w="1676"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6</w:t>
            </w:r>
          </w:p>
        </w:tc>
        <w:tc>
          <w:tcPr>
            <w:tcW w:w="711" w:type="dxa"/>
          </w:tcPr>
          <w:p w:rsidR="00B92A49" w:rsidRPr="00A77493" w:rsidRDefault="00B92A49" w:rsidP="00F22EFE">
            <w:pPr>
              <w:jc w:val="both"/>
              <w:rPr>
                <w:sz w:val="28"/>
                <w:szCs w:val="28"/>
                <w:lang w:val="en-US"/>
              </w:rPr>
            </w:pPr>
            <w:r w:rsidRPr="00A77493">
              <w:rPr>
                <w:sz w:val="28"/>
                <w:szCs w:val="28"/>
                <w:lang w:val="en-US"/>
              </w:rPr>
              <w:t>8</w:t>
            </w:r>
          </w:p>
        </w:tc>
        <w:tc>
          <w:tcPr>
            <w:tcW w:w="712" w:type="dxa"/>
          </w:tcPr>
          <w:p w:rsidR="00B92A49" w:rsidRPr="00A77493" w:rsidRDefault="00B92A49" w:rsidP="00F22EFE">
            <w:pPr>
              <w:jc w:val="both"/>
              <w:rPr>
                <w:sz w:val="28"/>
                <w:szCs w:val="28"/>
                <w:lang w:val="en-US"/>
              </w:rPr>
            </w:pPr>
            <w:r w:rsidRPr="00A77493">
              <w:rPr>
                <w:sz w:val="28"/>
                <w:szCs w:val="28"/>
                <w:lang w:val="en-US"/>
              </w:rPr>
              <w:t>2</w:t>
            </w:r>
          </w:p>
        </w:tc>
        <w:tc>
          <w:tcPr>
            <w:tcW w:w="712" w:type="dxa"/>
          </w:tcPr>
          <w:p w:rsidR="00B92A49" w:rsidRPr="00A77493" w:rsidRDefault="00B92A49" w:rsidP="00F22EFE">
            <w:pPr>
              <w:jc w:val="both"/>
              <w:rPr>
                <w:sz w:val="28"/>
                <w:szCs w:val="28"/>
                <w:lang w:val="en-US"/>
              </w:rPr>
            </w:pPr>
            <w:r w:rsidRPr="00A77493">
              <w:rPr>
                <w:sz w:val="28"/>
                <w:szCs w:val="28"/>
                <w:lang w:val="en-US"/>
              </w:rPr>
              <w:t>-</w:t>
            </w:r>
          </w:p>
        </w:tc>
        <w:tc>
          <w:tcPr>
            <w:tcW w:w="1031" w:type="dxa"/>
          </w:tcPr>
          <w:p w:rsidR="00B92A49" w:rsidRPr="00A77493" w:rsidRDefault="00B92A49" w:rsidP="00F22EFE">
            <w:pPr>
              <w:jc w:val="both"/>
              <w:rPr>
                <w:sz w:val="28"/>
                <w:szCs w:val="28"/>
                <w:lang w:val="en-US"/>
              </w:rPr>
            </w:pPr>
            <w:r w:rsidRPr="00A77493">
              <w:rPr>
                <w:sz w:val="28"/>
                <w:szCs w:val="28"/>
                <w:lang w:val="en-US"/>
              </w:rPr>
              <w:t>10</w:t>
            </w:r>
          </w:p>
        </w:tc>
      </w:tr>
      <w:tr w:rsidR="00B92A49" w:rsidRPr="00A77493" w:rsidTr="00F22EFE">
        <w:tblPrEx>
          <w:tblCellMar>
            <w:top w:w="0" w:type="dxa"/>
            <w:bottom w:w="0" w:type="dxa"/>
          </w:tblCellMar>
        </w:tblPrEx>
        <w:trPr>
          <w:trHeight w:val="294"/>
        </w:trPr>
        <w:tc>
          <w:tcPr>
            <w:tcW w:w="1676" w:type="dxa"/>
          </w:tcPr>
          <w:p w:rsidR="00B92A49" w:rsidRPr="00A77493" w:rsidRDefault="00B92A49" w:rsidP="00F22EFE">
            <w:pPr>
              <w:jc w:val="both"/>
              <w:rPr>
                <w:sz w:val="28"/>
                <w:szCs w:val="28"/>
                <w:lang w:val="en-US"/>
              </w:rPr>
            </w:pPr>
            <w:r w:rsidRPr="00A77493">
              <w:rPr>
                <w:sz w:val="28"/>
                <w:szCs w:val="28"/>
                <w:lang w:val="en-US"/>
              </w:rPr>
              <w:t>7</w:t>
            </w:r>
          </w:p>
          <w:p w:rsidR="00B92A49" w:rsidRPr="00A77493" w:rsidRDefault="00B92A49" w:rsidP="00F22EFE">
            <w:pPr>
              <w:jc w:val="both"/>
              <w:rPr>
                <w:sz w:val="28"/>
                <w:szCs w:val="28"/>
                <w:lang w:val="en-US"/>
              </w:rPr>
            </w:pPr>
          </w:p>
        </w:tc>
        <w:tc>
          <w:tcPr>
            <w:tcW w:w="711" w:type="dxa"/>
          </w:tcPr>
          <w:p w:rsidR="00B92A49" w:rsidRPr="00A77493" w:rsidRDefault="00B92A49" w:rsidP="00F22EFE">
            <w:pPr>
              <w:jc w:val="both"/>
              <w:rPr>
                <w:sz w:val="28"/>
                <w:szCs w:val="28"/>
                <w:lang w:val="en-US"/>
              </w:rPr>
            </w:pPr>
            <w:r w:rsidRPr="00A77493">
              <w:rPr>
                <w:sz w:val="28"/>
                <w:szCs w:val="28"/>
                <w:lang w:val="en-US"/>
              </w:rPr>
              <w:lastRenderedPageBreak/>
              <w:t>-</w:t>
            </w:r>
          </w:p>
        </w:tc>
        <w:tc>
          <w:tcPr>
            <w:tcW w:w="712" w:type="dxa"/>
          </w:tcPr>
          <w:p w:rsidR="00B92A49" w:rsidRPr="00A77493" w:rsidRDefault="00B92A49" w:rsidP="00F22EFE">
            <w:pPr>
              <w:jc w:val="both"/>
              <w:rPr>
                <w:sz w:val="28"/>
                <w:szCs w:val="28"/>
                <w:lang w:val="en-US"/>
              </w:rPr>
            </w:pPr>
            <w:r w:rsidRPr="00A77493">
              <w:rPr>
                <w:sz w:val="28"/>
                <w:szCs w:val="28"/>
                <w:lang w:val="en-US"/>
              </w:rPr>
              <w:t>30</w:t>
            </w:r>
          </w:p>
        </w:tc>
        <w:tc>
          <w:tcPr>
            <w:tcW w:w="712" w:type="dxa"/>
          </w:tcPr>
          <w:p w:rsidR="00B92A49" w:rsidRPr="00A77493" w:rsidRDefault="00B92A49" w:rsidP="00F22EFE">
            <w:pPr>
              <w:jc w:val="both"/>
              <w:rPr>
                <w:sz w:val="28"/>
                <w:szCs w:val="28"/>
                <w:lang w:val="en-US"/>
              </w:rPr>
            </w:pPr>
            <w:r w:rsidRPr="00A77493">
              <w:rPr>
                <w:sz w:val="28"/>
                <w:szCs w:val="28"/>
                <w:lang w:val="en-US"/>
              </w:rPr>
              <w:t>-</w:t>
            </w:r>
          </w:p>
        </w:tc>
        <w:tc>
          <w:tcPr>
            <w:tcW w:w="1031" w:type="dxa"/>
          </w:tcPr>
          <w:p w:rsidR="00B92A49" w:rsidRPr="00A77493" w:rsidRDefault="00B92A49" w:rsidP="00F22EFE">
            <w:pPr>
              <w:jc w:val="both"/>
              <w:rPr>
                <w:sz w:val="28"/>
                <w:szCs w:val="28"/>
                <w:lang w:val="en-US"/>
              </w:rPr>
            </w:pPr>
            <w:r w:rsidRPr="00A77493">
              <w:rPr>
                <w:sz w:val="28"/>
                <w:szCs w:val="28"/>
                <w:lang w:val="en-US"/>
              </w:rPr>
              <w:t>30</w:t>
            </w:r>
          </w:p>
        </w:tc>
      </w:tr>
      <w:tr w:rsidR="00B92A49" w:rsidRPr="00A77493" w:rsidTr="00F22EFE">
        <w:tblPrEx>
          <w:tblCellMar>
            <w:top w:w="0" w:type="dxa"/>
            <w:bottom w:w="0" w:type="dxa"/>
          </w:tblCellMar>
        </w:tblPrEx>
        <w:trPr>
          <w:trHeight w:val="430"/>
        </w:trPr>
        <w:tc>
          <w:tcPr>
            <w:tcW w:w="1676" w:type="dxa"/>
          </w:tcPr>
          <w:p w:rsidR="00B92A49" w:rsidRPr="00A77493" w:rsidRDefault="00B92A49" w:rsidP="00F22EFE">
            <w:pPr>
              <w:jc w:val="both"/>
              <w:rPr>
                <w:sz w:val="28"/>
                <w:szCs w:val="28"/>
                <w:lang w:val="en-US"/>
              </w:rPr>
            </w:pPr>
            <w:r w:rsidRPr="00A77493">
              <w:rPr>
                <w:sz w:val="28"/>
                <w:szCs w:val="28"/>
                <w:lang w:val="en-US"/>
              </w:rPr>
              <w:lastRenderedPageBreak/>
              <w:t>7.5</w:t>
            </w:r>
          </w:p>
          <w:p w:rsidR="00B92A49" w:rsidRPr="00A77493" w:rsidRDefault="00B92A49" w:rsidP="00F22EFE">
            <w:pPr>
              <w:jc w:val="both"/>
              <w:rPr>
                <w:sz w:val="28"/>
                <w:szCs w:val="28"/>
                <w:lang w:val="en-US"/>
              </w:rPr>
            </w:pPr>
          </w:p>
          <w:p w:rsidR="00B92A49" w:rsidRPr="00A77493" w:rsidRDefault="00B92A49" w:rsidP="00F22EFE">
            <w:pPr>
              <w:jc w:val="both"/>
              <w:rPr>
                <w:sz w:val="28"/>
                <w:szCs w:val="28"/>
                <w:vertAlign w:val="subscript"/>
                <w:lang w:val="en-US"/>
              </w:rPr>
            </w:pPr>
          </w:p>
        </w:tc>
        <w:tc>
          <w:tcPr>
            <w:tcW w:w="711" w:type="dxa"/>
          </w:tcPr>
          <w:p w:rsidR="00B92A49" w:rsidRPr="00A77493" w:rsidRDefault="00B92A49" w:rsidP="00F22EFE">
            <w:pPr>
              <w:jc w:val="both"/>
              <w:rPr>
                <w:sz w:val="28"/>
                <w:szCs w:val="28"/>
                <w:lang w:val="en-US"/>
              </w:rPr>
            </w:pPr>
            <w:r w:rsidRPr="00A77493">
              <w:rPr>
                <w:sz w:val="28"/>
                <w:szCs w:val="28"/>
                <w:lang w:val="en-US"/>
              </w:rPr>
              <w:t>-</w:t>
            </w:r>
          </w:p>
        </w:tc>
        <w:tc>
          <w:tcPr>
            <w:tcW w:w="712" w:type="dxa"/>
          </w:tcPr>
          <w:p w:rsidR="00B92A49" w:rsidRPr="00A77493" w:rsidRDefault="00B92A49" w:rsidP="00F22EFE">
            <w:pPr>
              <w:jc w:val="both"/>
              <w:rPr>
                <w:sz w:val="28"/>
                <w:szCs w:val="28"/>
                <w:lang w:val="en-US"/>
              </w:rPr>
            </w:pPr>
            <w:r w:rsidRPr="00A77493">
              <w:rPr>
                <w:sz w:val="28"/>
                <w:szCs w:val="28"/>
                <w:lang w:val="en-US"/>
              </w:rPr>
              <w:t>1</w:t>
            </w:r>
          </w:p>
        </w:tc>
        <w:tc>
          <w:tcPr>
            <w:tcW w:w="712" w:type="dxa"/>
          </w:tcPr>
          <w:p w:rsidR="00B92A49" w:rsidRPr="00A77493" w:rsidRDefault="00B92A49" w:rsidP="00F22EFE">
            <w:pPr>
              <w:jc w:val="both"/>
              <w:rPr>
                <w:sz w:val="28"/>
                <w:szCs w:val="28"/>
                <w:lang w:val="en-US"/>
              </w:rPr>
            </w:pPr>
            <w:r w:rsidRPr="00A77493">
              <w:rPr>
                <w:sz w:val="28"/>
                <w:szCs w:val="28"/>
                <w:lang w:val="en-US"/>
              </w:rPr>
              <w:t>9</w:t>
            </w:r>
          </w:p>
        </w:tc>
        <w:tc>
          <w:tcPr>
            <w:tcW w:w="1031" w:type="dxa"/>
          </w:tcPr>
          <w:p w:rsidR="00B92A49" w:rsidRPr="00A77493" w:rsidRDefault="00B92A49" w:rsidP="00F22EFE">
            <w:pPr>
              <w:jc w:val="both"/>
              <w:rPr>
                <w:sz w:val="28"/>
                <w:szCs w:val="28"/>
                <w:lang w:val="en-US"/>
              </w:rPr>
            </w:pPr>
            <w:r w:rsidRPr="00A77493">
              <w:rPr>
                <w:sz w:val="28"/>
                <w:szCs w:val="28"/>
                <w:lang w:val="en-US"/>
              </w:rPr>
              <w:t>10</w:t>
            </w:r>
          </w:p>
        </w:tc>
      </w:tr>
      <w:tr w:rsidR="00B92A49" w:rsidRPr="00A77493" w:rsidTr="00F22EFE">
        <w:tblPrEx>
          <w:tblCellMar>
            <w:top w:w="0" w:type="dxa"/>
            <w:bottom w:w="0" w:type="dxa"/>
          </w:tblCellMar>
        </w:tblPrEx>
        <w:trPr>
          <w:trHeight w:val="294"/>
        </w:trPr>
        <w:tc>
          <w:tcPr>
            <w:tcW w:w="1676" w:type="dxa"/>
          </w:tcPr>
          <w:p w:rsidR="00B92A49" w:rsidRPr="00A77493" w:rsidRDefault="00B92A49" w:rsidP="00F22EFE">
            <w:pPr>
              <w:jc w:val="both"/>
              <w:rPr>
                <w:sz w:val="28"/>
                <w:szCs w:val="28"/>
                <w:lang w:val="en-US"/>
              </w:rPr>
            </w:pPr>
            <w:r w:rsidRPr="00A77493">
              <w:rPr>
                <w:sz w:val="28"/>
                <w:szCs w:val="28"/>
                <w:lang w:val="en-US"/>
              </w:rPr>
              <w:t>p</w:t>
            </w:r>
            <w:r w:rsidRPr="00A77493">
              <w:rPr>
                <w:sz w:val="28"/>
                <w:szCs w:val="28"/>
                <w:vertAlign w:val="subscript"/>
                <w:lang w:val="en-US"/>
              </w:rPr>
              <w:t>x</w:t>
            </w:r>
          </w:p>
          <w:p w:rsidR="00B92A49" w:rsidRPr="00A77493" w:rsidRDefault="00B92A49" w:rsidP="00F22EFE">
            <w:pPr>
              <w:jc w:val="both"/>
              <w:rPr>
                <w:sz w:val="28"/>
                <w:szCs w:val="28"/>
                <w:lang w:val="en-US"/>
              </w:rPr>
            </w:pPr>
          </w:p>
        </w:tc>
        <w:tc>
          <w:tcPr>
            <w:tcW w:w="711" w:type="dxa"/>
          </w:tcPr>
          <w:p w:rsidR="00B92A49" w:rsidRPr="00A77493" w:rsidRDefault="00B92A49" w:rsidP="00F22EFE">
            <w:pPr>
              <w:jc w:val="both"/>
              <w:rPr>
                <w:sz w:val="28"/>
                <w:szCs w:val="28"/>
                <w:lang w:val="en-US"/>
              </w:rPr>
            </w:pPr>
            <w:r w:rsidRPr="00A77493">
              <w:rPr>
                <w:sz w:val="28"/>
                <w:szCs w:val="28"/>
                <w:lang w:val="en-US"/>
              </w:rPr>
              <w:t>8</w:t>
            </w:r>
          </w:p>
        </w:tc>
        <w:tc>
          <w:tcPr>
            <w:tcW w:w="712" w:type="dxa"/>
          </w:tcPr>
          <w:p w:rsidR="00B92A49" w:rsidRPr="00A77493" w:rsidRDefault="00B92A49" w:rsidP="00F22EFE">
            <w:pPr>
              <w:jc w:val="both"/>
              <w:rPr>
                <w:sz w:val="28"/>
                <w:szCs w:val="28"/>
                <w:lang w:val="en-US"/>
              </w:rPr>
            </w:pPr>
            <w:r w:rsidRPr="00A77493">
              <w:rPr>
                <w:sz w:val="28"/>
                <w:szCs w:val="28"/>
                <w:lang w:val="en-US"/>
              </w:rPr>
              <w:t>33</w:t>
            </w:r>
          </w:p>
        </w:tc>
        <w:tc>
          <w:tcPr>
            <w:tcW w:w="712" w:type="dxa"/>
          </w:tcPr>
          <w:p w:rsidR="00B92A49" w:rsidRPr="00A77493" w:rsidRDefault="00B92A49" w:rsidP="00F22EFE">
            <w:pPr>
              <w:jc w:val="both"/>
              <w:rPr>
                <w:sz w:val="28"/>
                <w:szCs w:val="28"/>
                <w:lang w:val="en-US"/>
              </w:rPr>
            </w:pPr>
            <w:r w:rsidRPr="00A77493">
              <w:rPr>
                <w:sz w:val="28"/>
                <w:szCs w:val="28"/>
                <w:lang w:val="en-US"/>
              </w:rPr>
              <w:t>9</w:t>
            </w:r>
          </w:p>
        </w:tc>
        <w:tc>
          <w:tcPr>
            <w:tcW w:w="1031" w:type="dxa"/>
          </w:tcPr>
          <w:p w:rsidR="00B92A49" w:rsidRPr="00A77493" w:rsidRDefault="00B92A49" w:rsidP="00F22EFE">
            <w:pPr>
              <w:jc w:val="both"/>
              <w:rPr>
                <w:sz w:val="28"/>
                <w:szCs w:val="28"/>
                <w:lang w:val="en-US"/>
              </w:rPr>
            </w:pPr>
            <w:r w:rsidRPr="00A77493">
              <w:rPr>
                <w:sz w:val="28"/>
                <w:szCs w:val="28"/>
                <w:lang w:val="en-US"/>
              </w:rPr>
              <w:t>n*50</w:t>
            </w:r>
          </w:p>
        </w:tc>
      </w:tr>
      <w:tr w:rsidR="00B92A49" w:rsidRPr="00A77493" w:rsidTr="00F22EFE">
        <w:tblPrEx>
          <w:tblCellMar>
            <w:top w:w="0" w:type="dxa"/>
            <w:bottom w:w="0" w:type="dxa"/>
          </w:tblCellMar>
        </w:tblPrEx>
        <w:trPr>
          <w:trHeight w:val="362"/>
        </w:trPr>
        <w:tc>
          <w:tcPr>
            <w:tcW w:w="1676" w:type="dxa"/>
          </w:tcPr>
          <w:p w:rsidR="00B92A49" w:rsidRPr="00A77493" w:rsidRDefault="00B92A49" w:rsidP="00F22EFE">
            <w:pPr>
              <w:jc w:val="both"/>
              <w:rPr>
                <w:sz w:val="28"/>
                <w:szCs w:val="28"/>
              </w:rPr>
            </w:pPr>
            <w:r w:rsidRPr="00A77493">
              <w:rPr>
                <w:position w:val="-14"/>
                <w:sz w:val="28"/>
                <w:szCs w:val="28"/>
              </w:rPr>
              <w:object w:dxaOrig="320" w:dyaOrig="420">
                <v:shape id="_x0000_i1067" type="#_x0000_t75" style="width:15.75pt;height:21pt" o:ole="" fillcolor="window">
                  <v:imagedata r:id="rId84" o:title=""/>
                </v:shape>
                <o:OLEObject Type="Embed" ProgID="Equation.3" ShapeID="_x0000_i1067" DrawAspect="Content" ObjectID="_1410202520" r:id="rId85"/>
              </w:object>
            </w:r>
          </w:p>
          <w:p w:rsidR="00B92A49" w:rsidRPr="00A77493" w:rsidRDefault="00B92A49" w:rsidP="00F22EFE">
            <w:pPr>
              <w:jc w:val="both"/>
              <w:rPr>
                <w:sz w:val="28"/>
                <w:szCs w:val="28"/>
              </w:rPr>
            </w:pPr>
          </w:p>
        </w:tc>
        <w:tc>
          <w:tcPr>
            <w:tcW w:w="711" w:type="dxa"/>
          </w:tcPr>
          <w:p w:rsidR="00B92A49" w:rsidRPr="00A77493" w:rsidRDefault="00B92A49" w:rsidP="00F22EFE">
            <w:pPr>
              <w:jc w:val="both"/>
              <w:rPr>
                <w:sz w:val="28"/>
                <w:szCs w:val="28"/>
                <w:lang w:val="en-US"/>
              </w:rPr>
            </w:pPr>
            <w:r w:rsidRPr="00A77493">
              <w:rPr>
                <w:sz w:val="28"/>
                <w:szCs w:val="28"/>
                <w:lang w:val="en-US"/>
              </w:rPr>
              <w:t>6</w:t>
            </w:r>
          </w:p>
        </w:tc>
        <w:tc>
          <w:tcPr>
            <w:tcW w:w="712" w:type="dxa"/>
          </w:tcPr>
          <w:p w:rsidR="00B92A49" w:rsidRPr="00A77493" w:rsidRDefault="00B92A49" w:rsidP="00F22EFE">
            <w:pPr>
              <w:jc w:val="both"/>
              <w:rPr>
                <w:sz w:val="28"/>
                <w:szCs w:val="28"/>
                <w:lang w:val="en-US"/>
              </w:rPr>
            </w:pPr>
            <w:r w:rsidRPr="00A77493">
              <w:rPr>
                <w:sz w:val="28"/>
                <w:szCs w:val="28"/>
                <w:lang w:val="en-US"/>
              </w:rPr>
              <w:t>6.73</w:t>
            </w:r>
          </w:p>
        </w:tc>
        <w:tc>
          <w:tcPr>
            <w:tcW w:w="712" w:type="dxa"/>
          </w:tcPr>
          <w:p w:rsidR="00B92A49" w:rsidRPr="00A77493" w:rsidRDefault="00B92A49" w:rsidP="00F22EFE">
            <w:pPr>
              <w:jc w:val="both"/>
              <w:rPr>
                <w:sz w:val="28"/>
                <w:szCs w:val="28"/>
                <w:lang w:val="en-US"/>
              </w:rPr>
            </w:pPr>
            <w:r w:rsidRPr="00A77493">
              <w:rPr>
                <w:sz w:val="28"/>
                <w:szCs w:val="28"/>
                <w:lang w:val="en-US"/>
              </w:rPr>
              <w:t>7.5</w:t>
            </w:r>
          </w:p>
        </w:tc>
        <w:tc>
          <w:tcPr>
            <w:tcW w:w="1031" w:type="dxa"/>
          </w:tcPr>
          <w:p w:rsidR="00B92A49" w:rsidRPr="00A77493" w:rsidRDefault="00B92A49" w:rsidP="00F22EFE">
            <w:pPr>
              <w:jc w:val="both"/>
              <w:rPr>
                <w:sz w:val="28"/>
                <w:szCs w:val="28"/>
                <w:lang w:val="en-US"/>
              </w:rPr>
            </w:pPr>
          </w:p>
        </w:tc>
      </w:tr>
    </w:tbl>
    <w:p w:rsidR="00B92A49" w:rsidRPr="00A77493" w:rsidRDefault="00B92A49" w:rsidP="00B92A49">
      <w:pPr>
        <w:jc w:val="both"/>
        <w:rPr>
          <w:sz w:val="28"/>
          <w:szCs w:val="28"/>
          <w:lang w:val="en-US"/>
        </w:rPr>
      </w:pPr>
      <w:r w:rsidRPr="00A77493">
        <w:rPr>
          <w:b/>
          <w:sz w:val="28"/>
          <w:szCs w:val="28"/>
          <w:lang w:val="en-US"/>
        </w:rPr>
        <w:tab/>
        <w:t>Mis</w:t>
      </w:r>
      <w:r w:rsidRPr="00A77493">
        <w:rPr>
          <w:b/>
          <w:sz w:val="28"/>
          <w:szCs w:val="28"/>
        </w:rPr>
        <w:t>о</w:t>
      </w:r>
      <w:r w:rsidRPr="00A77493">
        <w:rPr>
          <w:b/>
          <w:sz w:val="28"/>
          <w:szCs w:val="28"/>
          <w:lang w:val="en-US"/>
        </w:rPr>
        <w:t>l.  1</w:t>
      </w:r>
      <w:r w:rsidRPr="00A77493">
        <w:rPr>
          <w:sz w:val="28"/>
          <w:szCs w:val="28"/>
          <w:lang w:val="en-US"/>
        </w:rPr>
        <w:t>-k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jadvaldagi ma`lum</w:t>
      </w:r>
      <w:r w:rsidRPr="00A77493">
        <w:rPr>
          <w:sz w:val="28"/>
          <w:szCs w:val="28"/>
        </w:rPr>
        <w:t>о</w:t>
      </w:r>
      <w:r w:rsidRPr="00A77493">
        <w:rPr>
          <w:sz w:val="28"/>
          <w:szCs w:val="28"/>
          <w:lang w:val="en-US"/>
        </w:rPr>
        <w:t xml:space="preserve">tlar bo’yicha Y ning X ga </w:t>
      </w:r>
    </w:p>
    <w:p w:rsidR="00B92A49" w:rsidRPr="00A77493" w:rsidRDefault="00B92A49" w:rsidP="00B92A49">
      <w:pPr>
        <w:jc w:val="both"/>
        <w:rPr>
          <w:sz w:val="28"/>
          <w:szCs w:val="28"/>
          <w:lang w:val="en-US"/>
        </w:rPr>
      </w:pPr>
      <w:r w:rsidRPr="00A77493">
        <w:rPr>
          <w:sz w:val="28"/>
          <w:szCs w:val="28"/>
          <w:lang w:val="en-US"/>
        </w:rPr>
        <w:t xml:space="preserve">                                     ko’rinishdagi tanlama regressiya tanlamasini t</w:t>
      </w:r>
      <w:r w:rsidRPr="00A77493">
        <w:rPr>
          <w:sz w:val="28"/>
          <w:szCs w:val="28"/>
        </w:rPr>
        <w:t>о</w:t>
      </w:r>
      <w:r w:rsidRPr="00A77493">
        <w:rPr>
          <w:sz w:val="28"/>
          <w:szCs w:val="28"/>
          <w:lang w:val="en-US"/>
        </w:rPr>
        <w:t>ping.</w:t>
      </w:r>
    </w:p>
    <w:p w:rsidR="00B92A49" w:rsidRPr="00A77493" w:rsidRDefault="00B92A49" w:rsidP="00B92A49">
      <w:pPr>
        <w:jc w:val="both"/>
        <w:rPr>
          <w:sz w:val="28"/>
          <w:szCs w:val="28"/>
          <w:lang w:val="en-US"/>
        </w:rPr>
      </w:pPr>
      <w:r w:rsidRPr="00A77493">
        <w:rPr>
          <w:sz w:val="28"/>
          <w:szCs w:val="28"/>
          <w:lang w:val="en-US"/>
        </w:rPr>
        <w:tab/>
        <w:t>24-his</w:t>
      </w:r>
      <w:r w:rsidRPr="00A77493">
        <w:rPr>
          <w:sz w:val="28"/>
          <w:szCs w:val="28"/>
        </w:rPr>
        <w:t>о</w:t>
      </w:r>
      <w:r w:rsidRPr="00A77493">
        <w:rPr>
          <w:sz w:val="28"/>
          <w:szCs w:val="28"/>
          <w:lang w:val="en-US"/>
        </w:rPr>
        <w:t>blash jadvalini tuzamiz.</w:t>
      </w:r>
    </w:p>
    <w:p w:rsidR="00B92A49" w:rsidRPr="00A77493" w:rsidRDefault="00B92A49" w:rsidP="00B92A49">
      <w:pPr>
        <w:jc w:val="both"/>
        <w:rPr>
          <w:sz w:val="28"/>
          <w:szCs w:val="28"/>
          <w:lang w:val="en-US"/>
        </w:rPr>
      </w:pPr>
      <w:r w:rsidRPr="00A77493">
        <w:rPr>
          <w:sz w:val="28"/>
          <w:szCs w:val="28"/>
          <w:lang w:val="en-US"/>
        </w:rPr>
        <w:tab/>
        <w:t>24-jadvalning pastki satridagi s</w:t>
      </w:r>
      <w:r w:rsidRPr="00A77493">
        <w:rPr>
          <w:sz w:val="28"/>
          <w:szCs w:val="28"/>
        </w:rPr>
        <w:t>о</w:t>
      </w:r>
      <w:r w:rsidRPr="00A77493">
        <w:rPr>
          <w:sz w:val="28"/>
          <w:szCs w:val="28"/>
          <w:lang w:val="en-US"/>
        </w:rPr>
        <w:t>nlarni (yig’indilarni)  (**) ga qo’yib, sistema h</w:t>
      </w:r>
      <w:r w:rsidRPr="00A77493">
        <w:rPr>
          <w:sz w:val="28"/>
          <w:szCs w:val="28"/>
        </w:rPr>
        <w:t>о</w:t>
      </w:r>
      <w:r w:rsidRPr="00A77493">
        <w:rPr>
          <w:sz w:val="28"/>
          <w:szCs w:val="28"/>
          <w:lang w:val="en-US"/>
        </w:rPr>
        <w:t>sil qilamiz:</w:t>
      </w:r>
    </w:p>
    <w:p w:rsidR="00B92A49" w:rsidRPr="00A77493" w:rsidRDefault="00B92A49" w:rsidP="00B92A49">
      <w:pPr>
        <w:jc w:val="center"/>
        <w:rPr>
          <w:sz w:val="28"/>
          <w:szCs w:val="28"/>
        </w:rPr>
      </w:pPr>
      <w:r w:rsidRPr="00A77493">
        <w:rPr>
          <w:position w:val="-50"/>
          <w:sz w:val="28"/>
          <w:szCs w:val="28"/>
        </w:rPr>
        <w:object w:dxaOrig="3660" w:dyaOrig="1120">
          <v:shape id="_x0000_i1068" type="#_x0000_t75" style="width:183pt;height:56.25pt" o:ole="" fillcolor="window">
            <v:imagedata r:id="rId86" o:title=""/>
          </v:shape>
          <o:OLEObject Type="Embed" ProgID="Equation.3" ShapeID="_x0000_i1068" DrawAspect="Content" ObjectID="_1410202521" r:id="rId87"/>
        </w:object>
      </w:r>
    </w:p>
    <w:p w:rsidR="00B92A49" w:rsidRPr="00A77493" w:rsidRDefault="00B92A49" w:rsidP="00B92A49">
      <w:pPr>
        <w:jc w:val="both"/>
        <w:rPr>
          <w:sz w:val="28"/>
          <w:szCs w:val="28"/>
        </w:rPr>
      </w:pPr>
    </w:p>
    <w:p w:rsidR="00B92A49" w:rsidRPr="00A77493" w:rsidRDefault="00B92A49" w:rsidP="00B92A49">
      <w:pPr>
        <w:ind w:firstLine="720"/>
        <w:jc w:val="both"/>
        <w:rPr>
          <w:sz w:val="28"/>
          <w:szCs w:val="28"/>
          <w:lang w:val="en-US"/>
        </w:rPr>
      </w:pP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rPr>
        <w:tab/>
      </w:r>
      <w:r w:rsidRPr="00A77493">
        <w:rPr>
          <w:sz w:val="28"/>
          <w:szCs w:val="28"/>
          <w:lang w:val="en-US"/>
        </w:rPr>
        <w:t>2-jadval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999"/>
        <w:gridCol w:w="999"/>
        <w:gridCol w:w="999"/>
        <w:gridCol w:w="999"/>
        <w:gridCol w:w="999"/>
        <w:gridCol w:w="999"/>
        <w:gridCol w:w="999"/>
        <w:gridCol w:w="999"/>
        <w:gridCol w:w="999"/>
      </w:tblGrid>
      <w:tr w:rsidR="00B92A49" w:rsidRPr="00A77493" w:rsidTr="00F22EFE">
        <w:tblPrEx>
          <w:tblCellMar>
            <w:top w:w="0" w:type="dxa"/>
            <w:bottom w:w="0" w:type="dxa"/>
          </w:tblCellMar>
        </w:tblPrEx>
        <w:tc>
          <w:tcPr>
            <w:tcW w:w="999" w:type="dxa"/>
          </w:tcPr>
          <w:p w:rsidR="00B92A49" w:rsidRPr="00A77493" w:rsidRDefault="00B92A49" w:rsidP="00F22EFE">
            <w:pPr>
              <w:jc w:val="both"/>
              <w:rPr>
                <w:sz w:val="28"/>
                <w:szCs w:val="28"/>
                <w:lang w:val="en-US"/>
              </w:rPr>
            </w:pPr>
          </w:p>
          <w:p w:rsidR="00B92A49" w:rsidRPr="00A77493" w:rsidRDefault="00B92A49" w:rsidP="00F22EFE">
            <w:pPr>
              <w:jc w:val="both"/>
              <w:rPr>
                <w:sz w:val="28"/>
                <w:szCs w:val="28"/>
                <w:lang w:val="en-US"/>
              </w:rPr>
            </w:pPr>
            <w:r w:rsidRPr="00A77493">
              <w:rPr>
                <w:sz w:val="28"/>
                <w:szCs w:val="28"/>
                <w:lang w:val="en-US"/>
              </w:rPr>
              <w:t>X</w:t>
            </w:r>
          </w:p>
        </w:tc>
        <w:tc>
          <w:tcPr>
            <w:tcW w:w="999" w:type="dxa"/>
          </w:tcPr>
          <w:p w:rsidR="00B92A49" w:rsidRPr="00A77493" w:rsidRDefault="00B92A49" w:rsidP="00F22EFE">
            <w:pPr>
              <w:jc w:val="both"/>
              <w:rPr>
                <w:sz w:val="28"/>
                <w:szCs w:val="28"/>
                <w:lang w:val="en-US"/>
              </w:rPr>
            </w:pPr>
            <w:r w:rsidRPr="00A77493">
              <w:rPr>
                <w:sz w:val="28"/>
                <w:szCs w:val="28"/>
                <w:lang w:val="en-US"/>
              </w:rPr>
              <w:t>n</w:t>
            </w:r>
            <w:r w:rsidRPr="00A77493">
              <w:rPr>
                <w:sz w:val="28"/>
                <w:szCs w:val="28"/>
                <w:vertAlign w:val="subscript"/>
                <w:lang w:val="en-US"/>
              </w:rPr>
              <w:t>x</w:t>
            </w:r>
          </w:p>
        </w:tc>
        <w:tc>
          <w:tcPr>
            <w:tcW w:w="999" w:type="dxa"/>
          </w:tcPr>
          <w:p w:rsidR="00B92A49" w:rsidRPr="00A77493" w:rsidRDefault="00B92A49" w:rsidP="00F22EFE">
            <w:pPr>
              <w:jc w:val="both"/>
              <w:rPr>
                <w:sz w:val="28"/>
                <w:szCs w:val="28"/>
                <w:vertAlign w:val="subscript"/>
                <w:lang w:val="en-US"/>
              </w:rPr>
            </w:pPr>
            <w:r w:rsidRPr="00A77493">
              <w:rPr>
                <w:position w:val="-12"/>
                <w:sz w:val="28"/>
                <w:szCs w:val="28"/>
              </w:rPr>
              <w:object w:dxaOrig="300" w:dyaOrig="400">
                <v:shape id="_x0000_i1069" type="#_x0000_t75" style="width:15pt;height:20.25pt" o:ole="" fillcolor="window">
                  <v:imagedata r:id="rId88" o:title=""/>
                </v:shape>
                <o:OLEObject Type="Embed" ProgID="Equation.3" ShapeID="_x0000_i1069" DrawAspect="Content" ObjectID="_1410202522" r:id="rId89"/>
              </w:object>
            </w:r>
            <w:r w:rsidRPr="00A77493">
              <w:rPr>
                <w:sz w:val="28"/>
                <w:szCs w:val="28"/>
                <w:lang w:val="en-US"/>
              </w:rPr>
              <w:t>y</w:t>
            </w:r>
            <w:r w:rsidRPr="00A77493">
              <w:rPr>
                <w:sz w:val="28"/>
                <w:szCs w:val="28"/>
                <w:vertAlign w:val="subscript"/>
                <w:lang w:val="en-US"/>
              </w:rPr>
              <w:t>x</w:t>
            </w:r>
          </w:p>
        </w:tc>
        <w:tc>
          <w:tcPr>
            <w:tcW w:w="999" w:type="dxa"/>
          </w:tcPr>
          <w:p w:rsidR="00B92A49" w:rsidRPr="00A77493" w:rsidRDefault="00B92A49" w:rsidP="00F22EFE">
            <w:pPr>
              <w:jc w:val="both"/>
              <w:rPr>
                <w:sz w:val="28"/>
                <w:szCs w:val="28"/>
                <w:lang w:val="en-US"/>
              </w:rPr>
            </w:pPr>
            <w:r w:rsidRPr="00A77493">
              <w:rPr>
                <w:sz w:val="28"/>
                <w:szCs w:val="28"/>
                <w:lang w:val="en-US"/>
              </w:rPr>
              <w:t>n</w:t>
            </w:r>
            <w:r w:rsidRPr="00A77493">
              <w:rPr>
                <w:sz w:val="28"/>
                <w:szCs w:val="28"/>
                <w:vertAlign w:val="subscript"/>
                <w:lang w:val="en-US"/>
              </w:rPr>
              <w:t>x</w:t>
            </w:r>
            <w:r w:rsidRPr="00A77493">
              <w:rPr>
                <w:sz w:val="28"/>
                <w:szCs w:val="28"/>
                <w:lang w:val="en-US"/>
              </w:rPr>
              <w:t>x</w:t>
            </w:r>
          </w:p>
        </w:tc>
        <w:tc>
          <w:tcPr>
            <w:tcW w:w="999" w:type="dxa"/>
          </w:tcPr>
          <w:p w:rsidR="00B92A49" w:rsidRPr="00A77493" w:rsidRDefault="00B92A49" w:rsidP="00F22EFE">
            <w:pPr>
              <w:jc w:val="both"/>
              <w:rPr>
                <w:sz w:val="28"/>
                <w:szCs w:val="28"/>
                <w:lang w:val="en-US"/>
              </w:rPr>
            </w:pPr>
            <w:r w:rsidRPr="00A77493">
              <w:rPr>
                <w:sz w:val="28"/>
                <w:szCs w:val="28"/>
                <w:lang w:val="en-US"/>
              </w:rPr>
              <w:t>n</w:t>
            </w:r>
            <w:r w:rsidRPr="00A77493">
              <w:rPr>
                <w:sz w:val="28"/>
                <w:szCs w:val="28"/>
                <w:vertAlign w:val="subscript"/>
                <w:lang w:val="en-US"/>
              </w:rPr>
              <w:t>x</w:t>
            </w:r>
            <w:r w:rsidRPr="00A77493">
              <w:rPr>
                <w:sz w:val="28"/>
                <w:szCs w:val="28"/>
                <w:lang w:val="en-US"/>
              </w:rPr>
              <w:t>x</w:t>
            </w:r>
            <w:r w:rsidRPr="00A77493">
              <w:rPr>
                <w:sz w:val="28"/>
                <w:szCs w:val="28"/>
                <w:vertAlign w:val="superscript"/>
                <w:lang w:val="en-US"/>
              </w:rPr>
              <w:t>2</w:t>
            </w:r>
          </w:p>
        </w:tc>
        <w:tc>
          <w:tcPr>
            <w:tcW w:w="999" w:type="dxa"/>
          </w:tcPr>
          <w:p w:rsidR="00B92A49" w:rsidRPr="00A77493" w:rsidRDefault="00B92A49" w:rsidP="00F22EFE">
            <w:pPr>
              <w:jc w:val="center"/>
              <w:rPr>
                <w:sz w:val="28"/>
                <w:szCs w:val="28"/>
                <w:vertAlign w:val="superscript"/>
                <w:lang w:val="en-US"/>
              </w:rPr>
            </w:pPr>
            <w:r w:rsidRPr="00A77493">
              <w:rPr>
                <w:sz w:val="28"/>
                <w:szCs w:val="28"/>
                <w:lang w:val="en-US"/>
              </w:rPr>
              <w:t>n</w:t>
            </w:r>
            <w:r w:rsidRPr="00A77493">
              <w:rPr>
                <w:sz w:val="28"/>
                <w:szCs w:val="28"/>
                <w:vertAlign w:val="subscript"/>
                <w:lang w:val="en-US"/>
              </w:rPr>
              <w:t>x</w:t>
            </w:r>
            <w:r w:rsidRPr="00A77493">
              <w:rPr>
                <w:sz w:val="28"/>
                <w:szCs w:val="28"/>
                <w:lang w:val="en-US"/>
              </w:rPr>
              <w:t>x</w:t>
            </w:r>
            <w:r w:rsidRPr="00A77493">
              <w:rPr>
                <w:sz w:val="28"/>
                <w:szCs w:val="28"/>
                <w:vertAlign w:val="superscript"/>
                <w:lang w:val="en-US"/>
              </w:rPr>
              <w:t>2</w:t>
            </w:r>
          </w:p>
        </w:tc>
        <w:tc>
          <w:tcPr>
            <w:tcW w:w="999" w:type="dxa"/>
          </w:tcPr>
          <w:p w:rsidR="00B92A49" w:rsidRPr="00A77493" w:rsidRDefault="00B92A49" w:rsidP="00F22EFE">
            <w:pPr>
              <w:jc w:val="center"/>
              <w:rPr>
                <w:sz w:val="28"/>
                <w:szCs w:val="28"/>
                <w:vertAlign w:val="superscript"/>
                <w:lang w:val="en-US"/>
              </w:rPr>
            </w:pPr>
            <w:r w:rsidRPr="00A77493">
              <w:rPr>
                <w:sz w:val="28"/>
                <w:szCs w:val="28"/>
                <w:lang w:val="en-US"/>
              </w:rPr>
              <w:t>n</w:t>
            </w:r>
            <w:r w:rsidRPr="00A77493">
              <w:rPr>
                <w:sz w:val="28"/>
                <w:szCs w:val="28"/>
                <w:vertAlign w:val="subscript"/>
                <w:lang w:val="en-US"/>
              </w:rPr>
              <w:t>x</w:t>
            </w:r>
            <w:r w:rsidRPr="00A77493">
              <w:rPr>
                <w:sz w:val="28"/>
                <w:szCs w:val="28"/>
                <w:lang w:val="en-US"/>
              </w:rPr>
              <w:t>x</w:t>
            </w:r>
            <w:r w:rsidRPr="00A77493">
              <w:rPr>
                <w:sz w:val="28"/>
                <w:szCs w:val="28"/>
                <w:vertAlign w:val="superscript"/>
                <w:lang w:val="en-US"/>
              </w:rPr>
              <w:t>4</w:t>
            </w:r>
          </w:p>
        </w:tc>
        <w:tc>
          <w:tcPr>
            <w:tcW w:w="999" w:type="dxa"/>
          </w:tcPr>
          <w:p w:rsidR="00B92A49" w:rsidRPr="00A77493" w:rsidRDefault="00B92A49" w:rsidP="00F22EFE">
            <w:pPr>
              <w:jc w:val="center"/>
              <w:rPr>
                <w:sz w:val="28"/>
                <w:szCs w:val="28"/>
                <w:vertAlign w:val="subscript"/>
                <w:lang w:val="en-US"/>
              </w:rPr>
            </w:pPr>
            <w:r w:rsidRPr="00A77493">
              <w:rPr>
                <w:sz w:val="28"/>
                <w:szCs w:val="28"/>
                <w:lang w:val="en-US"/>
              </w:rPr>
              <w:t>n</w:t>
            </w:r>
            <w:r w:rsidRPr="00A77493">
              <w:rPr>
                <w:sz w:val="28"/>
                <w:szCs w:val="28"/>
                <w:vertAlign w:val="subscript"/>
                <w:lang w:val="en-US"/>
              </w:rPr>
              <w:t>x</w:t>
            </w:r>
            <w:r w:rsidRPr="00A77493">
              <w:rPr>
                <w:sz w:val="28"/>
                <w:szCs w:val="28"/>
                <w:lang w:val="en-US"/>
              </w:rPr>
              <w:t>y</w:t>
            </w:r>
            <w:r w:rsidRPr="00A77493">
              <w:rPr>
                <w:sz w:val="28"/>
                <w:szCs w:val="28"/>
                <w:vertAlign w:val="subscript"/>
                <w:lang w:val="en-US"/>
              </w:rPr>
              <w:t>x</w:t>
            </w:r>
          </w:p>
        </w:tc>
        <w:tc>
          <w:tcPr>
            <w:tcW w:w="999" w:type="dxa"/>
          </w:tcPr>
          <w:p w:rsidR="00B92A49" w:rsidRPr="00A77493" w:rsidRDefault="00B92A49" w:rsidP="00F22EFE">
            <w:pPr>
              <w:jc w:val="center"/>
              <w:rPr>
                <w:sz w:val="28"/>
                <w:szCs w:val="28"/>
                <w:lang w:val="en-US"/>
              </w:rPr>
            </w:pPr>
            <w:r w:rsidRPr="00A77493">
              <w:rPr>
                <w:sz w:val="28"/>
                <w:szCs w:val="28"/>
                <w:lang w:val="en-US"/>
              </w:rPr>
              <w:t>n</w:t>
            </w:r>
            <w:r w:rsidRPr="00A77493">
              <w:rPr>
                <w:sz w:val="28"/>
                <w:szCs w:val="28"/>
                <w:vertAlign w:val="subscript"/>
                <w:lang w:val="en-US"/>
              </w:rPr>
              <w:t>x</w:t>
            </w:r>
            <w:r w:rsidRPr="00A77493">
              <w:rPr>
                <w:sz w:val="28"/>
                <w:szCs w:val="28"/>
                <w:lang w:val="en-US"/>
              </w:rPr>
              <w:t>y</w:t>
            </w:r>
            <w:r w:rsidRPr="00A77493">
              <w:rPr>
                <w:sz w:val="28"/>
                <w:szCs w:val="28"/>
                <w:vertAlign w:val="subscript"/>
                <w:lang w:val="en-US"/>
              </w:rPr>
              <w:t>x</w:t>
            </w:r>
            <w:r w:rsidRPr="00A77493">
              <w:rPr>
                <w:sz w:val="28"/>
                <w:szCs w:val="28"/>
                <w:lang w:val="en-US"/>
              </w:rPr>
              <w:t>x</w:t>
            </w:r>
          </w:p>
        </w:tc>
        <w:tc>
          <w:tcPr>
            <w:tcW w:w="999" w:type="dxa"/>
          </w:tcPr>
          <w:p w:rsidR="00B92A49" w:rsidRPr="00A77493" w:rsidRDefault="00B92A49" w:rsidP="00F22EFE">
            <w:pPr>
              <w:jc w:val="center"/>
              <w:rPr>
                <w:sz w:val="28"/>
                <w:szCs w:val="28"/>
                <w:lang w:val="en-US"/>
              </w:rPr>
            </w:pPr>
            <w:r w:rsidRPr="00A77493">
              <w:rPr>
                <w:sz w:val="28"/>
                <w:szCs w:val="28"/>
                <w:lang w:val="en-US"/>
              </w:rPr>
              <w:t>n</w:t>
            </w:r>
            <w:r w:rsidRPr="00A77493">
              <w:rPr>
                <w:sz w:val="28"/>
                <w:szCs w:val="28"/>
                <w:vertAlign w:val="subscript"/>
                <w:lang w:val="en-US"/>
              </w:rPr>
              <w:t>x</w:t>
            </w:r>
            <w:r w:rsidRPr="00A77493">
              <w:rPr>
                <w:sz w:val="28"/>
                <w:szCs w:val="28"/>
                <w:lang w:val="en-US"/>
              </w:rPr>
              <w:t>y</w:t>
            </w:r>
            <w:r w:rsidRPr="00A77493">
              <w:rPr>
                <w:sz w:val="28"/>
                <w:szCs w:val="28"/>
                <w:vertAlign w:val="subscript"/>
                <w:lang w:val="en-US"/>
              </w:rPr>
              <w:t>x</w:t>
            </w:r>
            <w:r w:rsidRPr="00A77493">
              <w:rPr>
                <w:sz w:val="28"/>
                <w:szCs w:val="28"/>
                <w:lang w:val="en-US"/>
              </w:rPr>
              <w:t>x</w:t>
            </w:r>
            <w:r w:rsidRPr="00A77493">
              <w:rPr>
                <w:sz w:val="28"/>
                <w:szCs w:val="28"/>
                <w:vertAlign w:val="superscript"/>
                <w:lang w:val="en-US"/>
              </w:rPr>
              <w:t>2</w:t>
            </w:r>
          </w:p>
        </w:tc>
      </w:tr>
      <w:tr w:rsidR="00B92A49" w:rsidRPr="00A77493" w:rsidTr="00F22EFE">
        <w:tblPrEx>
          <w:tblCellMar>
            <w:top w:w="0" w:type="dxa"/>
            <w:bottom w:w="0" w:type="dxa"/>
          </w:tblCellMar>
        </w:tblPrEx>
        <w:tc>
          <w:tcPr>
            <w:tcW w:w="999" w:type="dxa"/>
          </w:tcPr>
          <w:p w:rsidR="00B92A49" w:rsidRPr="00A77493" w:rsidRDefault="00B92A49" w:rsidP="00F22EFE">
            <w:pPr>
              <w:jc w:val="center"/>
              <w:rPr>
                <w:sz w:val="28"/>
                <w:szCs w:val="28"/>
                <w:lang w:val="en-US"/>
              </w:rPr>
            </w:pPr>
            <w:r w:rsidRPr="00A77493">
              <w:rPr>
                <w:sz w:val="28"/>
                <w:szCs w:val="28"/>
                <w:lang w:val="en-US"/>
              </w:rPr>
              <w:t>1</w:t>
            </w:r>
          </w:p>
          <w:p w:rsidR="00B92A49" w:rsidRPr="00A77493" w:rsidRDefault="00B92A49" w:rsidP="00F22EFE">
            <w:pPr>
              <w:jc w:val="center"/>
              <w:rPr>
                <w:sz w:val="28"/>
                <w:szCs w:val="28"/>
                <w:lang w:val="en-US"/>
              </w:rPr>
            </w:pPr>
          </w:p>
        </w:tc>
        <w:tc>
          <w:tcPr>
            <w:tcW w:w="999" w:type="dxa"/>
          </w:tcPr>
          <w:p w:rsidR="00B92A49" w:rsidRPr="00A77493" w:rsidRDefault="00B92A49" w:rsidP="00F22EFE">
            <w:pPr>
              <w:jc w:val="center"/>
              <w:rPr>
                <w:sz w:val="28"/>
                <w:szCs w:val="28"/>
                <w:lang w:val="en-US"/>
              </w:rPr>
            </w:pPr>
            <w:r w:rsidRPr="00A77493">
              <w:rPr>
                <w:sz w:val="28"/>
                <w:szCs w:val="28"/>
                <w:lang w:val="en-US"/>
              </w:rPr>
              <w:t>8</w:t>
            </w:r>
          </w:p>
        </w:tc>
        <w:tc>
          <w:tcPr>
            <w:tcW w:w="999" w:type="dxa"/>
          </w:tcPr>
          <w:p w:rsidR="00B92A49" w:rsidRPr="00A77493" w:rsidRDefault="00B92A49" w:rsidP="00F22EFE">
            <w:pPr>
              <w:jc w:val="center"/>
              <w:rPr>
                <w:sz w:val="28"/>
                <w:szCs w:val="28"/>
                <w:lang w:val="en-US"/>
              </w:rPr>
            </w:pPr>
            <w:r w:rsidRPr="00A77493">
              <w:rPr>
                <w:sz w:val="28"/>
                <w:szCs w:val="28"/>
                <w:lang w:val="en-US"/>
              </w:rPr>
              <w:t>6</w:t>
            </w:r>
          </w:p>
        </w:tc>
        <w:tc>
          <w:tcPr>
            <w:tcW w:w="999" w:type="dxa"/>
          </w:tcPr>
          <w:p w:rsidR="00B92A49" w:rsidRPr="00A77493" w:rsidRDefault="00B92A49" w:rsidP="00F22EFE">
            <w:pPr>
              <w:jc w:val="center"/>
              <w:rPr>
                <w:sz w:val="28"/>
                <w:szCs w:val="28"/>
                <w:lang w:val="en-US"/>
              </w:rPr>
            </w:pPr>
            <w:r w:rsidRPr="00A77493">
              <w:rPr>
                <w:sz w:val="28"/>
                <w:szCs w:val="28"/>
                <w:lang w:val="en-US"/>
              </w:rPr>
              <w:t>8</w:t>
            </w:r>
          </w:p>
        </w:tc>
        <w:tc>
          <w:tcPr>
            <w:tcW w:w="999" w:type="dxa"/>
          </w:tcPr>
          <w:p w:rsidR="00B92A49" w:rsidRPr="00A77493" w:rsidRDefault="00B92A49" w:rsidP="00F22EFE">
            <w:pPr>
              <w:jc w:val="center"/>
              <w:rPr>
                <w:sz w:val="28"/>
                <w:szCs w:val="28"/>
                <w:lang w:val="en-US"/>
              </w:rPr>
            </w:pPr>
            <w:r w:rsidRPr="00A77493">
              <w:rPr>
                <w:sz w:val="28"/>
                <w:szCs w:val="28"/>
                <w:lang w:val="en-US"/>
              </w:rPr>
              <w:t>8</w:t>
            </w:r>
          </w:p>
        </w:tc>
        <w:tc>
          <w:tcPr>
            <w:tcW w:w="999" w:type="dxa"/>
          </w:tcPr>
          <w:p w:rsidR="00B92A49" w:rsidRPr="00A77493" w:rsidRDefault="00B92A49" w:rsidP="00F22EFE">
            <w:pPr>
              <w:jc w:val="center"/>
              <w:rPr>
                <w:sz w:val="28"/>
                <w:szCs w:val="28"/>
                <w:lang w:val="en-US"/>
              </w:rPr>
            </w:pPr>
            <w:r w:rsidRPr="00A77493">
              <w:rPr>
                <w:sz w:val="28"/>
                <w:szCs w:val="28"/>
                <w:lang w:val="en-US"/>
              </w:rPr>
              <w:t>8</w:t>
            </w:r>
          </w:p>
        </w:tc>
        <w:tc>
          <w:tcPr>
            <w:tcW w:w="999" w:type="dxa"/>
          </w:tcPr>
          <w:p w:rsidR="00B92A49" w:rsidRPr="00A77493" w:rsidRDefault="00B92A49" w:rsidP="00F22EFE">
            <w:pPr>
              <w:jc w:val="center"/>
              <w:rPr>
                <w:sz w:val="28"/>
                <w:szCs w:val="28"/>
                <w:lang w:val="en-US"/>
              </w:rPr>
            </w:pPr>
            <w:r w:rsidRPr="00A77493">
              <w:rPr>
                <w:sz w:val="28"/>
                <w:szCs w:val="28"/>
                <w:lang w:val="en-US"/>
              </w:rPr>
              <w:t>8</w:t>
            </w:r>
          </w:p>
        </w:tc>
        <w:tc>
          <w:tcPr>
            <w:tcW w:w="999" w:type="dxa"/>
          </w:tcPr>
          <w:p w:rsidR="00B92A49" w:rsidRPr="00A77493" w:rsidRDefault="00B92A49" w:rsidP="00F22EFE">
            <w:pPr>
              <w:jc w:val="center"/>
              <w:rPr>
                <w:sz w:val="28"/>
                <w:szCs w:val="28"/>
                <w:lang w:val="en-US"/>
              </w:rPr>
            </w:pPr>
            <w:r w:rsidRPr="00A77493">
              <w:rPr>
                <w:sz w:val="28"/>
                <w:szCs w:val="28"/>
                <w:lang w:val="en-US"/>
              </w:rPr>
              <w:t>48</w:t>
            </w:r>
          </w:p>
        </w:tc>
        <w:tc>
          <w:tcPr>
            <w:tcW w:w="999" w:type="dxa"/>
          </w:tcPr>
          <w:p w:rsidR="00B92A49" w:rsidRPr="00A77493" w:rsidRDefault="00B92A49" w:rsidP="00F22EFE">
            <w:pPr>
              <w:jc w:val="center"/>
              <w:rPr>
                <w:sz w:val="28"/>
                <w:szCs w:val="28"/>
                <w:lang w:val="en-US"/>
              </w:rPr>
            </w:pPr>
            <w:r w:rsidRPr="00A77493">
              <w:rPr>
                <w:sz w:val="28"/>
                <w:szCs w:val="28"/>
                <w:lang w:val="en-US"/>
              </w:rPr>
              <w:t>48</w:t>
            </w:r>
          </w:p>
        </w:tc>
        <w:tc>
          <w:tcPr>
            <w:tcW w:w="999" w:type="dxa"/>
          </w:tcPr>
          <w:p w:rsidR="00B92A49" w:rsidRPr="00A77493" w:rsidRDefault="00B92A49" w:rsidP="00F22EFE">
            <w:pPr>
              <w:jc w:val="center"/>
              <w:rPr>
                <w:sz w:val="28"/>
                <w:szCs w:val="28"/>
                <w:lang w:val="en-US"/>
              </w:rPr>
            </w:pPr>
            <w:r w:rsidRPr="00A77493">
              <w:rPr>
                <w:sz w:val="28"/>
                <w:szCs w:val="28"/>
                <w:lang w:val="en-US"/>
              </w:rPr>
              <w:t>48</w:t>
            </w:r>
          </w:p>
        </w:tc>
      </w:tr>
      <w:tr w:rsidR="00B92A49" w:rsidRPr="00A77493" w:rsidTr="00F22EFE">
        <w:tblPrEx>
          <w:tblCellMar>
            <w:top w:w="0" w:type="dxa"/>
            <w:bottom w:w="0" w:type="dxa"/>
          </w:tblCellMar>
        </w:tblPrEx>
        <w:tc>
          <w:tcPr>
            <w:tcW w:w="999" w:type="dxa"/>
          </w:tcPr>
          <w:p w:rsidR="00B92A49" w:rsidRPr="00A77493" w:rsidRDefault="00B92A49" w:rsidP="00F22EFE">
            <w:pPr>
              <w:jc w:val="center"/>
              <w:rPr>
                <w:sz w:val="28"/>
                <w:szCs w:val="28"/>
                <w:lang w:val="en-US"/>
              </w:rPr>
            </w:pPr>
            <w:r w:rsidRPr="00A77493">
              <w:rPr>
                <w:sz w:val="28"/>
                <w:szCs w:val="28"/>
                <w:lang w:val="en-US"/>
              </w:rPr>
              <w:t>1.1</w:t>
            </w:r>
          </w:p>
          <w:p w:rsidR="00B92A49" w:rsidRPr="00A77493" w:rsidRDefault="00B92A49" w:rsidP="00F22EFE">
            <w:pPr>
              <w:jc w:val="center"/>
              <w:rPr>
                <w:sz w:val="28"/>
                <w:szCs w:val="28"/>
              </w:rPr>
            </w:pPr>
          </w:p>
        </w:tc>
        <w:tc>
          <w:tcPr>
            <w:tcW w:w="999" w:type="dxa"/>
          </w:tcPr>
          <w:p w:rsidR="00B92A49" w:rsidRPr="00A77493" w:rsidRDefault="00B92A49" w:rsidP="00F22EFE">
            <w:pPr>
              <w:jc w:val="center"/>
              <w:rPr>
                <w:sz w:val="28"/>
                <w:szCs w:val="28"/>
                <w:lang w:val="en-US"/>
              </w:rPr>
            </w:pPr>
            <w:r w:rsidRPr="00A77493">
              <w:rPr>
                <w:sz w:val="28"/>
                <w:szCs w:val="28"/>
                <w:lang w:val="en-US"/>
              </w:rPr>
              <w:t>33</w:t>
            </w:r>
          </w:p>
        </w:tc>
        <w:tc>
          <w:tcPr>
            <w:tcW w:w="999" w:type="dxa"/>
          </w:tcPr>
          <w:p w:rsidR="00B92A49" w:rsidRPr="00A77493" w:rsidRDefault="00B92A49" w:rsidP="00F22EFE">
            <w:pPr>
              <w:jc w:val="center"/>
              <w:rPr>
                <w:sz w:val="28"/>
                <w:szCs w:val="28"/>
                <w:lang w:val="en-US"/>
              </w:rPr>
            </w:pPr>
            <w:r w:rsidRPr="00A77493">
              <w:rPr>
                <w:sz w:val="28"/>
                <w:szCs w:val="28"/>
                <w:lang w:val="en-US"/>
              </w:rPr>
              <w:t>673</w:t>
            </w:r>
          </w:p>
        </w:tc>
        <w:tc>
          <w:tcPr>
            <w:tcW w:w="999" w:type="dxa"/>
          </w:tcPr>
          <w:p w:rsidR="00B92A49" w:rsidRPr="00A77493" w:rsidRDefault="00B92A49" w:rsidP="00F22EFE">
            <w:pPr>
              <w:jc w:val="center"/>
              <w:rPr>
                <w:sz w:val="28"/>
                <w:szCs w:val="28"/>
                <w:lang w:val="en-US"/>
              </w:rPr>
            </w:pPr>
            <w:r w:rsidRPr="00A77493">
              <w:rPr>
                <w:sz w:val="28"/>
                <w:szCs w:val="28"/>
                <w:lang w:val="en-US"/>
              </w:rPr>
              <w:t>36.3</w:t>
            </w:r>
          </w:p>
        </w:tc>
        <w:tc>
          <w:tcPr>
            <w:tcW w:w="999" w:type="dxa"/>
          </w:tcPr>
          <w:p w:rsidR="00B92A49" w:rsidRPr="00A77493" w:rsidRDefault="00B92A49" w:rsidP="00F22EFE">
            <w:pPr>
              <w:jc w:val="center"/>
              <w:rPr>
                <w:sz w:val="28"/>
                <w:szCs w:val="28"/>
                <w:lang w:val="en-US"/>
              </w:rPr>
            </w:pPr>
            <w:r w:rsidRPr="00A77493">
              <w:rPr>
                <w:sz w:val="28"/>
                <w:szCs w:val="28"/>
                <w:lang w:val="en-US"/>
              </w:rPr>
              <w:t>39.93</w:t>
            </w:r>
          </w:p>
        </w:tc>
        <w:tc>
          <w:tcPr>
            <w:tcW w:w="999" w:type="dxa"/>
          </w:tcPr>
          <w:p w:rsidR="00B92A49" w:rsidRPr="00A77493" w:rsidRDefault="00B92A49" w:rsidP="00F22EFE">
            <w:pPr>
              <w:jc w:val="center"/>
              <w:rPr>
                <w:sz w:val="28"/>
                <w:szCs w:val="28"/>
                <w:lang w:val="en-US"/>
              </w:rPr>
            </w:pPr>
            <w:r w:rsidRPr="00A77493">
              <w:rPr>
                <w:sz w:val="28"/>
                <w:szCs w:val="28"/>
                <w:lang w:val="en-US"/>
              </w:rPr>
              <w:t>43.93</w:t>
            </w:r>
          </w:p>
        </w:tc>
        <w:tc>
          <w:tcPr>
            <w:tcW w:w="999" w:type="dxa"/>
          </w:tcPr>
          <w:p w:rsidR="00B92A49" w:rsidRPr="00A77493" w:rsidRDefault="00B92A49" w:rsidP="00F22EFE">
            <w:pPr>
              <w:jc w:val="center"/>
              <w:rPr>
                <w:sz w:val="28"/>
                <w:szCs w:val="28"/>
                <w:lang w:val="en-US"/>
              </w:rPr>
            </w:pPr>
            <w:r w:rsidRPr="00A77493">
              <w:rPr>
                <w:sz w:val="28"/>
                <w:szCs w:val="28"/>
                <w:lang w:val="en-US"/>
              </w:rPr>
              <w:t>48.32</w:t>
            </w:r>
          </w:p>
        </w:tc>
        <w:tc>
          <w:tcPr>
            <w:tcW w:w="999" w:type="dxa"/>
          </w:tcPr>
          <w:p w:rsidR="00B92A49" w:rsidRPr="00A77493" w:rsidRDefault="00B92A49" w:rsidP="00F22EFE">
            <w:pPr>
              <w:jc w:val="center"/>
              <w:rPr>
                <w:sz w:val="28"/>
                <w:szCs w:val="28"/>
                <w:lang w:val="en-US"/>
              </w:rPr>
            </w:pPr>
            <w:r w:rsidRPr="00A77493">
              <w:rPr>
                <w:sz w:val="28"/>
                <w:szCs w:val="28"/>
                <w:lang w:val="en-US"/>
              </w:rPr>
              <w:t>222.09</w:t>
            </w:r>
          </w:p>
        </w:tc>
        <w:tc>
          <w:tcPr>
            <w:tcW w:w="999" w:type="dxa"/>
          </w:tcPr>
          <w:p w:rsidR="00B92A49" w:rsidRPr="00A77493" w:rsidRDefault="00B92A49" w:rsidP="00F22EFE">
            <w:pPr>
              <w:jc w:val="center"/>
              <w:rPr>
                <w:sz w:val="28"/>
                <w:szCs w:val="28"/>
                <w:lang w:val="en-US"/>
              </w:rPr>
            </w:pPr>
            <w:r w:rsidRPr="00A77493">
              <w:rPr>
                <w:sz w:val="28"/>
                <w:szCs w:val="28"/>
                <w:lang w:val="en-US"/>
              </w:rPr>
              <w:t>244.30</w:t>
            </w:r>
          </w:p>
        </w:tc>
        <w:tc>
          <w:tcPr>
            <w:tcW w:w="999" w:type="dxa"/>
          </w:tcPr>
          <w:p w:rsidR="00B92A49" w:rsidRPr="00A77493" w:rsidRDefault="00B92A49" w:rsidP="00F22EFE">
            <w:pPr>
              <w:jc w:val="center"/>
              <w:rPr>
                <w:sz w:val="28"/>
                <w:szCs w:val="28"/>
                <w:lang w:val="en-US"/>
              </w:rPr>
            </w:pPr>
            <w:r w:rsidRPr="00A77493">
              <w:rPr>
                <w:sz w:val="28"/>
                <w:szCs w:val="28"/>
                <w:lang w:val="en-US"/>
              </w:rPr>
              <w:t>268.73</w:t>
            </w:r>
          </w:p>
        </w:tc>
      </w:tr>
      <w:tr w:rsidR="00B92A49" w:rsidRPr="00A77493" w:rsidTr="00F22EFE">
        <w:tblPrEx>
          <w:tblCellMar>
            <w:top w:w="0" w:type="dxa"/>
            <w:bottom w:w="0" w:type="dxa"/>
          </w:tblCellMar>
        </w:tblPrEx>
        <w:tc>
          <w:tcPr>
            <w:tcW w:w="999" w:type="dxa"/>
          </w:tcPr>
          <w:p w:rsidR="00B92A49" w:rsidRPr="00A77493" w:rsidRDefault="00B92A49" w:rsidP="00F22EFE">
            <w:pPr>
              <w:jc w:val="center"/>
              <w:rPr>
                <w:sz w:val="28"/>
                <w:szCs w:val="28"/>
                <w:lang w:val="en-US"/>
              </w:rPr>
            </w:pPr>
            <w:r w:rsidRPr="00A77493">
              <w:rPr>
                <w:sz w:val="28"/>
                <w:szCs w:val="28"/>
                <w:lang w:val="en-US"/>
              </w:rPr>
              <w:t>1.2</w:t>
            </w:r>
          </w:p>
          <w:p w:rsidR="00B92A49" w:rsidRPr="00A77493" w:rsidRDefault="00B92A49" w:rsidP="00F22EFE">
            <w:pPr>
              <w:jc w:val="center"/>
              <w:rPr>
                <w:sz w:val="28"/>
                <w:szCs w:val="28"/>
              </w:rPr>
            </w:pPr>
          </w:p>
        </w:tc>
        <w:tc>
          <w:tcPr>
            <w:tcW w:w="999" w:type="dxa"/>
          </w:tcPr>
          <w:p w:rsidR="00B92A49" w:rsidRPr="00A77493" w:rsidRDefault="00B92A49" w:rsidP="00F22EFE">
            <w:pPr>
              <w:jc w:val="center"/>
              <w:rPr>
                <w:sz w:val="28"/>
                <w:szCs w:val="28"/>
                <w:lang w:val="en-US"/>
              </w:rPr>
            </w:pPr>
            <w:r w:rsidRPr="00A77493">
              <w:rPr>
                <w:sz w:val="28"/>
                <w:szCs w:val="28"/>
                <w:lang w:val="en-US"/>
              </w:rPr>
              <w:t>9</w:t>
            </w:r>
          </w:p>
        </w:tc>
        <w:tc>
          <w:tcPr>
            <w:tcW w:w="999" w:type="dxa"/>
          </w:tcPr>
          <w:p w:rsidR="00B92A49" w:rsidRPr="00A77493" w:rsidRDefault="00B92A49" w:rsidP="00F22EFE">
            <w:pPr>
              <w:jc w:val="center"/>
              <w:rPr>
                <w:sz w:val="28"/>
                <w:szCs w:val="28"/>
                <w:lang w:val="en-US"/>
              </w:rPr>
            </w:pPr>
            <w:r w:rsidRPr="00A77493">
              <w:rPr>
                <w:sz w:val="28"/>
                <w:szCs w:val="28"/>
                <w:lang w:val="en-US"/>
              </w:rPr>
              <w:t>7.5</w:t>
            </w:r>
          </w:p>
        </w:tc>
        <w:tc>
          <w:tcPr>
            <w:tcW w:w="999" w:type="dxa"/>
          </w:tcPr>
          <w:p w:rsidR="00B92A49" w:rsidRPr="00A77493" w:rsidRDefault="00B92A49" w:rsidP="00F22EFE">
            <w:pPr>
              <w:jc w:val="center"/>
              <w:rPr>
                <w:sz w:val="28"/>
                <w:szCs w:val="28"/>
                <w:lang w:val="en-US"/>
              </w:rPr>
            </w:pPr>
            <w:r w:rsidRPr="00A77493">
              <w:rPr>
                <w:sz w:val="28"/>
                <w:szCs w:val="28"/>
                <w:lang w:val="en-US"/>
              </w:rPr>
              <w:t>10.8</w:t>
            </w:r>
          </w:p>
        </w:tc>
        <w:tc>
          <w:tcPr>
            <w:tcW w:w="999" w:type="dxa"/>
          </w:tcPr>
          <w:p w:rsidR="00B92A49" w:rsidRPr="00A77493" w:rsidRDefault="00B92A49" w:rsidP="00F22EFE">
            <w:pPr>
              <w:jc w:val="center"/>
              <w:rPr>
                <w:sz w:val="28"/>
                <w:szCs w:val="28"/>
                <w:lang w:val="en-US"/>
              </w:rPr>
            </w:pPr>
            <w:r w:rsidRPr="00A77493">
              <w:rPr>
                <w:sz w:val="28"/>
                <w:szCs w:val="28"/>
                <w:lang w:val="en-US"/>
              </w:rPr>
              <w:t>12.96</w:t>
            </w:r>
          </w:p>
        </w:tc>
        <w:tc>
          <w:tcPr>
            <w:tcW w:w="999" w:type="dxa"/>
          </w:tcPr>
          <w:p w:rsidR="00B92A49" w:rsidRPr="00A77493" w:rsidRDefault="00B92A49" w:rsidP="00F22EFE">
            <w:pPr>
              <w:jc w:val="center"/>
              <w:rPr>
                <w:sz w:val="28"/>
                <w:szCs w:val="28"/>
                <w:lang w:val="en-US"/>
              </w:rPr>
            </w:pPr>
            <w:r w:rsidRPr="00A77493">
              <w:rPr>
                <w:sz w:val="28"/>
                <w:szCs w:val="28"/>
                <w:lang w:val="en-US"/>
              </w:rPr>
              <w:t>15.55</w:t>
            </w:r>
          </w:p>
        </w:tc>
        <w:tc>
          <w:tcPr>
            <w:tcW w:w="999" w:type="dxa"/>
          </w:tcPr>
          <w:p w:rsidR="00B92A49" w:rsidRPr="00A77493" w:rsidRDefault="00B92A49" w:rsidP="00F22EFE">
            <w:pPr>
              <w:jc w:val="center"/>
              <w:rPr>
                <w:sz w:val="28"/>
                <w:szCs w:val="28"/>
                <w:lang w:val="en-US"/>
              </w:rPr>
            </w:pPr>
            <w:r w:rsidRPr="00A77493">
              <w:rPr>
                <w:sz w:val="28"/>
                <w:szCs w:val="28"/>
                <w:lang w:val="en-US"/>
              </w:rPr>
              <w:t>18.66</w:t>
            </w:r>
          </w:p>
        </w:tc>
        <w:tc>
          <w:tcPr>
            <w:tcW w:w="999" w:type="dxa"/>
          </w:tcPr>
          <w:p w:rsidR="00B92A49" w:rsidRPr="00A77493" w:rsidRDefault="00B92A49" w:rsidP="00F22EFE">
            <w:pPr>
              <w:jc w:val="center"/>
              <w:rPr>
                <w:sz w:val="28"/>
                <w:szCs w:val="28"/>
                <w:lang w:val="en-US"/>
              </w:rPr>
            </w:pPr>
            <w:r w:rsidRPr="00A77493">
              <w:rPr>
                <w:sz w:val="28"/>
                <w:szCs w:val="28"/>
                <w:lang w:val="en-US"/>
              </w:rPr>
              <w:t>67.50</w:t>
            </w:r>
          </w:p>
        </w:tc>
        <w:tc>
          <w:tcPr>
            <w:tcW w:w="999" w:type="dxa"/>
          </w:tcPr>
          <w:p w:rsidR="00B92A49" w:rsidRPr="00A77493" w:rsidRDefault="00B92A49" w:rsidP="00F22EFE">
            <w:pPr>
              <w:jc w:val="center"/>
              <w:rPr>
                <w:sz w:val="28"/>
                <w:szCs w:val="28"/>
                <w:lang w:val="en-US"/>
              </w:rPr>
            </w:pPr>
            <w:r w:rsidRPr="00A77493">
              <w:rPr>
                <w:sz w:val="28"/>
                <w:szCs w:val="28"/>
                <w:lang w:val="en-US"/>
              </w:rPr>
              <w:t>81</w:t>
            </w:r>
          </w:p>
        </w:tc>
        <w:tc>
          <w:tcPr>
            <w:tcW w:w="999" w:type="dxa"/>
          </w:tcPr>
          <w:p w:rsidR="00B92A49" w:rsidRPr="00A77493" w:rsidRDefault="00B92A49" w:rsidP="00F22EFE">
            <w:pPr>
              <w:jc w:val="center"/>
              <w:rPr>
                <w:sz w:val="28"/>
                <w:szCs w:val="28"/>
                <w:lang w:val="en-US"/>
              </w:rPr>
            </w:pPr>
            <w:r w:rsidRPr="00A77493">
              <w:rPr>
                <w:sz w:val="28"/>
                <w:szCs w:val="28"/>
                <w:lang w:val="en-US"/>
              </w:rPr>
              <w:t>97.20</w:t>
            </w:r>
          </w:p>
        </w:tc>
      </w:tr>
      <w:tr w:rsidR="00B92A49" w:rsidRPr="00A77493" w:rsidTr="00F22EFE">
        <w:tblPrEx>
          <w:tblCellMar>
            <w:top w:w="0" w:type="dxa"/>
            <w:bottom w:w="0" w:type="dxa"/>
          </w:tblCellMar>
        </w:tblPrEx>
        <w:tc>
          <w:tcPr>
            <w:tcW w:w="999" w:type="dxa"/>
          </w:tcPr>
          <w:p w:rsidR="00B92A49" w:rsidRPr="00A77493" w:rsidRDefault="00B92A49" w:rsidP="00F22EFE">
            <w:pPr>
              <w:jc w:val="center"/>
              <w:rPr>
                <w:sz w:val="28"/>
                <w:szCs w:val="28"/>
              </w:rPr>
            </w:pPr>
            <w:r w:rsidRPr="00A77493">
              <w:rPr>
                <w:position w:val="-14"/>
                <w:sz w:val="28"/>
                <w:szCs w:val="28"/>
              </w:rPr>
              <w:object w:dxaOrig="460" w:dyaOrig="400">
                <v:shape id="_x0000_i1070" type="#_x0000_t75" style="width:23.25pt;height:20.25pt" o:ole="" fillcolor="window">
                  <v:imagedata r:id="rId90" o:title=""/>
                </v:shape>
                <o:OLEObject Type="Embed" ProgID="Equation.3" ShapeID="_x0000_i1070" DrawAspect="Content" ObjectID="_1410202523" r:id="rId91"/>
              </w:object>
            </w:r>
          </w:p>
          <w:p w:rsidR="00B92A49" w:rsidRPr="00A77493" w:rsidRDefault="00B92A49" w:rsidP="00F22EFE">
            <w:pPr>
              <w:jc w:val="center"/>
              <w:rPr>
                <w:sz w:val="28"/>
                <w:szCs w:val="28"/>
              </w:rPr>
            </w:pPr>
          </w:p>
        </w:tc>
        <w:tc>
          <w:tcPr>
            <w:tcW w:w="999" w:type="dxa"/>
          </w:tcPr>
          <w:p w:rsidR="00B92A49" w:rsidRPr="00A77493" w:rsidRDefault="00B92A49" w:rsidP="00F22EFE">
            <w:pPr>
              <w:jc w:val="center"/>
              <w:rPr>
                <w:sz w:val="28"/>
                <w:szCs w:val="28"/>
                <w:lang w:val="en-US"/>
              </w:rPr>
            </w:pPr>
            <w:r w:rsidRPr="00A77493">
              <w:rPr>
                <w:sz w:val="28"/>
                <w:szCs w:val="28"/>
                <w:lang w:val="en-US"/>
              </w:rPr>
              <w:t>50</w:t>
            </w:r>
          </w:p>
        </w:tc>
        <w:tc>
          <w:tcPr>
            <w:tcW w:w="999" w:type="dxa"/>
          </w:tcPr>
          <w:p w:rsidR="00B92A49" w:rsidRPr="00A77493" w:rsidRDefault="00B92A49" w:rsidP="00F22EFE">
            <w:pPr>
              <w:jc w:val="center"/>
              <w:rPr>
                <w:sz w:val="28"/>
                <w:szCs w:val="28"/>
                <w:lang w:val="en-US"/>
              </w:rPr>
            </w:pPr>
            <w:r w:rsidRPr="00A77493">
              <w:rPr>
                <w:sz w:val="28"/>
                <w:szCs w:val="28"/>
                <w:lang w:val="en-US"/>
              </w:rPr>
              <w:t>-</w:t>
            </w:r>
          </w:p>
        </w:tc>
        <w:tc>
          <w:tcPr>
            <w:tcW w:w="999" w:type="dxa"/>
          </w:tcPr>
          <w:p w:rsidR="00B92A49" w:rsidRPr="00A77493" w:rsidRDefault="00B92A49" w:rsidP="00F22EFE">
            <w:pPr>
              <w:jc w:val="center"/>
              <w:rPr>
                <w:sz w:val="28"/>
                <w:szCs w:val="28"/>
                <w:lang w:val="en-US"/>
              </w:rPr>
            </w:pPr>
            <w:r w:rsidRPr="00A77493">
              <w:rPr>
                <w:sz w:val="28"/>
                <w:szCs w:val="28"/>
                <w:lang w:val="en-US"/>
              </w:rPr>
              <w:t>55.1</w:t>
            </w:r>
          </w:p>
        </w:tc>
        <w:tc>
          <w:tcPr>
            <w:tcW w:w="999" w:type="dxa"/>
          </w:tcPr>
          <w:p w:rsidR="00B92A49" w:rsidRPr="00A77493" w:rsidRDefault="00B92A49" w:rsidP="00F22EFE">
            <w:pPr>
              <w:jc w:val="center"/>
              <w:rPr>
                <w:sz w:val="28"/>
                <w:szCs w:val="28"/>
                <w:lang w:val="en-US"/>
              </w:rPr>
            </w:pPr>
            <w:r w:rsidRPr="00A77493">
              <w:rPr>
                <w:sz w:val="28"/>
                <w:szCs w:val="28"/>
                <w:lang w:val="en-US"/>
              </w:rPr>
              <w:t>60.89</w:t>
            </w:r>
          </w:p>
        </w:tc>
        <w:tc>
          <w:tcPr>
            <w:tcW w:w="999" w:type="dxa"/>
          </w:tcPr>
          <w:p w:rsidR="00B92A49" w:rsidRPr="00A77493" w:rsidRDefault="00B92A49" w:rsidP="00F22EFE">
            <w:pPr>
              <w:jc w:val="center"/>
              <w:rPr>
                <w:sz w:val="28"/>
                <w:szCs w:val="28"/>
                <w:lang w:val="en-US"/>
              </w:rPr>
            </w:pPr>
            <w:r w:rsidRPr="00A77493">
              <w:rPr>
                <w:sz w:val="28"/>
                <w:szCs w:val="28"/>
                <w:lang w:val="en-US"/>
              </w:rPr>
              <w:t>67.48</w:t>
            </w:r>
          </w:p>
        </w:tc>
        <w:tc>
          <w:tcPr>
            <w:tcW w:w="999" w:type="dxa"/>
          </w:tcPr>
          <w:p w:rsidR="00B92A49" w:rsidRPr="00A77493" w:rsidRDefault="00B92A49" w:rsidP="00F22EFE">
            <w:pPr>
              <w:jc w:val="center"/>
              <w:rPr>
                <w:sz w:val="28"/>
                <w:szCs w:val="28"/>
                <w:lang w:val="en-US"/>
              </w:rPr>
            </w:pPr>
            <w:r w:rsidRPr="00A77493">
              <w:rPr>
                <w:sz w:val="28"/>
                <w:szCs w:val="28"/>
                <w:lang w:val="en-US"/>
              </w:rPr>
              <w:t>74.98</w:t>
            </w:r>
          </w:p>
        </w:tc>
        <w:tc>
          <w:tcPr>
            <w:tcW w:w="999" w:type="dxa"/>
          </w:tcPr>
          <w:p w:rsidR="00B92A49" w:rsidRPr="00A77493" w:rsidRDefault="00B92A49" w:rsidP="00F22EFE">
            <w:pPr>
              <w:jc w:val="center"/>
              <w:rPr>
                <w:sz w:val="28"/>
                <w:szCs w:val="28"/>
                <w:lang w:val="en-US"/>
              </w:rPr>
            </w:pPr>
            <w:r w:rsidRPr="00A77493">
              <w:rPr>
                <w:sz w:val="28"/>
                <w:szCs w:val="28"/>
                <w:lang w:val="en-US"/>
              </w:rPr>
              <w:t>337.59</w:t>
            </w:r>
          </w:p>
        </w:tc>
        <w:tc>
          <w:tcPr>
            <w:tcW w:w="999" w:type="dxa"/>
          </w:tcPr>
          <w:p w:rsidR="00B92A49" w:rsidRPr="00A77493" w:rsidRDefault="00B92A49" w:rsidP="00F22EFE">
            <w:pPr>
              <w:jc w:val="center"/>
              <w:rPr>
                <w:sz w:val="28"/>
                <w:szCs w:val="28"/>
                <w:lang w:val="en-US"/>
              </w:rPr>
            </w:pPr>
            <w:r w:rsidRPr="00A77493">
              <w:rPr>
                <w:sz w:val="28"/>
                <w:szCs w:val="28"/>
                <w:lang w:val="en-US"/>
              </w:rPr>
              <w:t>373.30</w:t>
            </w:r>
          </w:p>
        </w:tc>
        <w:tc>
          <w:tcPr>
            <w:tcW w:w="999" w:type="dxa"/>
          </w:tcPr>
          <w:p w:rsidR="00B92A49" w:rsidRPr="00A77493" w:rsidRDefault="00B92A49" w:rsidP="00F22EFE">
            <w:pPr>
              <w:jc w:val="center"/>
              <w:rPr>
                <w:sz w:val="28"/>
                <w:szCs w:val="28"/>
                <w:lang w:val="en-US"/>
              </w:rPr>
            </w:pPr>
            <w:r w:rsidRPr="00A77493">
              <w:rPr>
                <w:sz w:val="28"/>
                <w:szCs w:val="28"/>
                <w:lang w:val="en-US"/>
              </w:rPr>
              <w:t>413.93</w:t>
            </w:r>
          </w:p>
        </w:tc>
      </w:tr>
    </w:tbl>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t>Bu sisemani yechib, quyidagilarni t</w:t>
      </w:r>
      <w:r w:rsidRPr="00A77493">
        <w:rPr>
          <w:sz w:val="28"/>
          <w:szCs w:val="28"/>
        </w:rPr>
        <w:t>о</w:t>
      </w:r>
      <w:r w:rsidRPr="00A77493">
        <w:rPr>
          <w:sz w:val="28"/>
          <w:szCs w:val="28"/>
          <w:lang w:val="en-US"/>
        </w:rPr>
        <w:t>pamiz:</w:t>
      </w:r>
    </w:p>
    <w:p w:rsidR="00B92A49" w:rsidRPr="00A77493" w:rsidRDefault="00B92A49" w:rsidP="00B92A49">
      <w:pPr>
        <w:jc w:val="both"/>
        <w:rPr>
          <w:sz w:val="28"/>
          <w:szCs w:val="28"/>
          <w:lang w:val="en-US"/>
        </w:rPr>
      </w:pPr>
    </w:p>
    <w:p w:rsidR="00B92A49" w:rsidRPr="00A77493" w:rsidRDefault="00B92A49" w:rsidP="00B92A49">
      <w:pPr>
        <w:jc w:val="center"/>
        <w:rPr>
          <w:sz w:val="28"/>
          <w:szCs w:val="28"/>
          <w:lang w:val="en-US"/>
        </w:rPr>
      </w:pPr>
      <w:r w:rsidRPr="00A77493">
        <w:rPr>
          <w:position w:val="-10"/>
          <w:sz w:val="28"/>
          <w:szCs w:val="28"/>
          <w:lang w:val="en-US"/>
        </w:rPr>
        <w:object w:dxaOrig="3060" w:dyaOrig="320">
          <v:shape id="_x0000_i1071" type="#_x0000_t75" style="width:153pt;height:15.75pt" o:ole="" fillcolor="window">
            <v:imagedata r:id="rId92" o:title=""/>
          </v:shape>
          <o:OLEObject Type="Embed" ProgID="Equation.3" ShapeID="_x0000_i1071" DrawAspect="Content" ObjectID="_1410202524" r:id="rId93"/>
        </w:object>
      </w:r>
    </w:p>
    <w:p w:rsidR="00B92A49" w:rsidRPr="00A77493" w:rsidRDefault="00B92A49" w:rsidP="00B92A49">
      <w:pPr>
        <w:jc w:val="both"/>
        <w:rPr>
          <w:sz w:val="28"/>
          <w:szCs w:val="28"/>
          <w:lang w:val="en-US"/>
        </w:rPr>
      </w:pPr>
      <w:r w:rsidRPr="00A77493">
        <w:rPr>
          <w:sz w:val="28"/>
          <w:szCs w:val="28"/>
          <w:lang w:val="en-US"/>
        </w:rPr>
        <w:t>Izlanayotgan regressiya tenglamasini yozamiz:</w:t>
      </w:r>
    </w:p>
    <w:p w:rsidR="00B92A49" w:rsidRPr="00A77493" w:rsidRDefault="00B92A49" w:rsidP="00B92A49">
      <w:pPr>
        <w:jc w:val="both"/>
        <w:rPr>
          <w:sz w:val="28"/>
          <w:szCs w:val="28"/>
          <w:lang w:val="en-US"/>
        </w:rPr>
      </w:pPr>
    </w:p>
    <w:p w:rsidR="00B92A49" w:rsidRPr="00A77493" w:rsidRDefault="00B92A49" w:rsidP="00B92A49">
      <w:pPr>
        <w:jc w:val="center"/>
        <w:rPr>
          <w:sz w:val="28"/>
          <w:szCs w:val="28"/>
          <w:lang w:val="en-US"/>
        </w:rPr>
      </w:pPr>
      <w:r w:rsidRPr="00A77493">
        <w:rPr>
          <w:position w:val="-12"/>
          <w:sz w:val="28"/>
          <w:szCs w:val="28"/>
          <w:lang w:val="en-US"/>
        </w:rPr>
        <w:object w:dxaOrig="2659" w:dyaOrig="380">
          <v:shape id="_x0000_i1072" type="#_x0000_t75" style="width:132.75pt;height:18.75pt" o:ole="" fillcolor="window">
            <v:imagedata r:id="rId94" o:title=""/>
          </v:shape>
          <o:OLEObject Type="Embed" ProgID="Equation.3" ShapeID="_x0000_i1072" DrawAspect="Content" ObjectID="_1410202525" r:id="rId95"/>
        </w:object>
      </w:r>
    </w:p>
    <w:p w:rsidR="00B92A49" w:rsidRPr="00A77493" w:rsidRDefault="00B92A49" w:rsidP="00B92A49">
      <w:pPr>
        <w:jc w:val="both"/>
        <w:rPr>
          <w:sz w:val="28"/>
          <w:szCs w:val="28"/>
        </w:rPr>
      </w:pPr>
      <w:r w:rsidRPr="00A77493">
        <w:rPr>
          <w:sz w:val="28"/>
          <w:szCs w:val="28"/>
        </w:rPr>
        <w:tab/>
        <w:t>Bu tenglama bo’yicha hisоblangan shartli o’rtacha qiymatlar kоrrelyatsiоn jadvaldagi shartli o’rtacha qiymatlardan sal farq qilishiga оsоngina ishоnch hоsil qilish mumkin.</w:t>
      </w:r>
    </w:p>
    <w:p w:rsidR="00B92A49" w:rsidRPr="00A77493" w:rsidRDefault="00B92A49" w:rsidP="00B92A49">
      <w:pPr>
        <w:jc w:val="both"/>
        <w:rPr>
          <w:sz w:val="28"/>
          <w:szCs w:val="28"/>
          <w:lang w:val="en-US"/>
        </w:rPr>
      </w:pPr>
      <w:r w:rsidRPr="00A77493">
        <w:rPr>
          <w:sz w:val="28"/>
          <w:szCs w:val="28"/>
          <w:lang w:val="en-US"/>
        </w:rPr>
        <w:t xml:space="preserve">Masalan,                   da:  jadval bo’yicha                   tenglama bo’yicha </w:t>
      </w:r>
    </w:p>
    <w:p w:rsidR="00B92A49" w:rsidRPr="00A77493" w:rsidRDefault="00B92A49" w:rsidP="00B92A49">
      <w:pPr>
        <w:jc w:val="both"/>
        <w:rPr>
          <w:sz w:val="28"/>
          <w:szCs w:val="28"/>
          <w:lang w:val="en-US"/>
        </w:rPr>
      </w:pPr>
      <w:r w:rsidRPr="00A77493">
        <w:rPr>
          <w:sz w:val="28"/>
          <w:szCs w:val="28"/>
          <w:lang w:val="en-US"/>
        </w:rPr>
        <w:t xml:space="preserve">                  Shunday qilib, t</w:t>
      </w:r>
      <w:r w:rsidRPr="00A77493">
        <w:rPr>
          <w:sz w:val="28"/>
          <w:szCs w:val="28"/>
        </w:rPr>
        <w:t>о</w:t>
      </w:r>
      <w:r w:rsidRPr="00A77493">
        <w:rPr>
          <w:sz w:val="28"/>
          <w:szCs w:val="28"/>
          <w:lang w:val="en-US"/>
        </w:rPr>
        <w:t>pilgan tenglama kuzatish (tanlama) ma`lum</w:t>
      </w:r>
      <w:r w:rsidRPr="00A77493">
        <w:rPr>
          <w:sz w:val="28"/>
          <w:szCs w:val="28"/>
        </w:rPr>
        <w:t>о</w:t>
      </w:r>
      <w:r w:rsidRPr="00A77493">
        <w:rPr>
          <w:sz w:val="28"/>
          <w:szCs w:val="28"/>
          <w:lang w:val="en-US"/>
        </w:rPr>
        <w:t>tlari bilan yaxshi m</w:t>
      </w:r>
      <w:r w:rsidRPr="00A77493">
        <w:rPr>
          <w:sz w:val="28"/>
          <w:szCs w:val="28"/>
        </w:rPr>
        <w:t>о</w:t>
      </w:r>
      <w:r w:rsidRPr="00A77493">
        <w:rPr>
          <w:sz w:val="28"/>
          <w:szCs w:val="28"/>
          <w:lang w:val="en-US"/>
        </w:rPr>
        <w:t>s keladi.</w:t>
      </w:r>
    </w:p>
    <w:p w:rsidR="00B92A49" w:rsidRPr="00A77493" w:rsidRDefault="00B92A49" w:rsidP="00B92A49">
      <w:pPr>
        <w:pStyle w:val="1"/>
        <w:rPr>
          <w:rFonts w:ascii="Times New Roman" w:hAnsi="Times New Roman"/>
          <w:sz w:val="28"/>
          <w:szCs w:val="28"/>
        </w:rPr>
      </w:pPr>
      <w:r w:rsidRPr="00A77493">
        <w:rPr>
          <w:rFonts w:ascii="Times New Roman" w:hAnsi="Times New Roman"/>
          <w:sz w:val="28"/>
          <w:szCs w:val="28"/>
        </w:rPr>
        <w:t>To’plamiy k</w:t>
      </w:r>
      <w:r w:rsidRPr="00A77493">
        <w:rPr>
          <w:rFonts w:ascii="Times New Roman" w:hAnsi="Times New Roman"/>
          <w:sz w:val="28"/>
          <w:szCs w:val="28"/>
          <w:lang w:val="ru-RU"/>
        </w:rPr>
        <w:t>о</w:t>
      </w:r>
      <w:r w:rsidRPr="00A77493">
        <w:rPr>
          <w:rFonts w:ascii="Times New Roman" w:hAnsi="Times New Roman"/>
          <w:sz w:val="28"/>
          <w:szCs w:val="28"/>
        </w:rPr>
        <w:t>rrelyatsiya haqida tushuncha</w:t>
      </w:r>
    </w:p>
    <w:p w:rsidR="00B92A49" w:rsidRPr="00A77493" w:rsidRDefault="00B92A49" w:rsidP="00B92A49">
      <w:pPr>
        <w:jc w:val="both"/>
        <w:rPr>
          <w:sz w:val="28"/>
          <w:szCs w:val="28"/>
          <w:lang w:val="en-US"/>
        </w:rPr>
      </w:pPr>
    </w:p>
    <w:p w:rsidR="00B92A49" w:rsidRPr="00A77493" w:rsidRDefault="00B92A49" w:rsidP="00B92A49">
      <w:pPr>
        <w:jc w:val="both"/>
        <w:rPr>
          <w:sz w:val="28"/>
          <w:szCs w:val="28"/>
          <w:lang w:val="en-US"/>
        </w:rPr>
      </w:pPr>
      <w:r w:rsidRPr="00A77493">
        <w:rPr>
          <w:sz w:val="28"/>
          <w:szCs w:val="28"/>
          <w:lang w:val="en-US"/>
        </w:rPr>
        <w:lastRenderedPageBreak/>
        <w:tab/>
        <w:t>Ushbu paragrafda qadar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b</w:t>
      </w:r>
      <w:r w:rsidRPr="00A77493">
        <w:rPr>
          <w:sz w:val="28"/>
          <w:szCs w:val="28"/>
        </w:rPr>
        <w:t>о</w:t>
      </w:r>
      <w:r w:rsidRPr="00A77493">
        <w:rPr>
          <w:sz w:val="28"/>
          <w:szCs w:val="28"/>
          <w:lang w:val="en-US"/>
        </w:rPr>
        <w:t xml:space="preserve">g’lanish ikkita belgi </w:t>
      </w:r>
      <w:r w:rsidRPr="00A77493">
        <w:rPr>
          <w:sz w:val="28"/>
          <w:szCs w:val="28"/>
        </w:rPr>
        <w:t>о</w:t>
      </w:r>
      <w:r w:rsidRPr="00A77493">
        <w:rPr>
          <w:sz w:val="28"/>
          <w:szCs w:val="28"/>
          <w:lang w:val="en-US"/>
        </w:rPr>
        <w:t xml:space="preserve">rasida qaralgan edi.Agar bir nechta belgi </w:t>
      </w:r>
      <w:r w:rsidRPr="00A77493">
        <w:rPr>
          <w:sz w:val="28"/>
          <w:szCs w:val="28"/>
        </w:rPr>
        <w:t>о</w:t>
      </w:r>
      <w:r w:rsidRPr="00A77493">
        <w:rPr>
          <w:sz w:val="28"/>
          <w:szCs w:val="28"/>
          <w:lang w:val="en-US"/>
        </w:rPr>
        <w:t>rasidagi b</w:t>
      </w:r>
      <w:r w:rsidRPr="00A77493">
        <w:rPr>
          <w:sz w:val="28"/>
          <w:szCs w:val="28"/>
        </w:rPr>
        <w:t>о</w:t>
      </w:r>
      <w:r w:rsidRPr="00A77493">
        <w:rPr>
          <w:sz w:val="28"/>
          <w:szCs w:val="28"/>
          <w:lang w:val="en-US"/>
        </w:rPr>
        <w:t>g’lanish o’rganilayotgan bo’lsa, k</w:t>
      </w:r>
      <w:r w:rsidRPr="00A77493">
        <w:rPr>
          <w:sz w:val="28"/>
          <w:szCs w:val="28"/>
        </w:rPr>
        <w:t>о</w:t>
      </w:r>
      <w:r w:rsidRPr="00A77493">
        <w:rPr>
          <w:sz w:val="28"/>
          <w:szCs w:val="28"/>
          <w:lang w:val="en-US"/>
        </w:rPr>
        <w:t>rrelyatsiya to’plamiy k</w:t>
      </w:r>
      <w:r w:rsidRPr="00A77493">
        <w:rPr>
          <w:sz w:val="28"/>
          <w:szCs w:val="28"/>
        </w:rPr>
        <w:t>о</w:t>
      </w:r>
      <w:r w:rsidRPr="00A77493">
        <w:rPr>
          <w:sz w:val="28"/>
          <w:szCs w:val="28"/>
          <w:lang w:val="en-US"/>
        </w:rPr>
        <w:t>rrelyatsiya deyiladi.</w:t>
      </w:r>
    </w:p>
    <w:p w:rsidR="00B92A49" w:rsidRPr="00A77493" w:rsidRDefault="00B92A49" w:rsidP="00B92A49">
      <w:pPr>
        <w:jc w:val="both"/>
        <w:rPr>
          <w:sz w:val="28"/>
          <w:szCs w:val="28"/>
          <w:lang w:val="en-US"/>
        </w:rPr>
      </w:pPr>
      <w:r w:rsidRPr="00A77493">
        <w:rPr>
          <w:sz w:val="28"/>
          <w:szCs w:val="28"/>
          <w:lang w:val="en-US"/>
        </w:rPr>
        <w:tab/>
        <w:t xml:space="preserve">Eng </w:t>
      </w:r>
      <w:r w:rsidRPr="00A77493">
        <w:rPr>
          <w:sz w:val="28"/>
          <w:szCs w:val="28"/>
        </w:rPr>
        <w:t>о</w:t>
      </w:r>
      <w:r w:rsidRPr="00A77493">
        <w:rPr>
          <w:sz w:val="28"/>
          <w:szCs w:val="28"/>
          <w:lang w:val="en-US"/>
        </w:rPr>
        <w:t>ddiy h</w:t>
      </w:r>
      <w:r w:rsidRPr="00A77493">
        <w:rPr>
          <w:sz w:val="28"/>
          <w:szCs w:val="28"/>
        </w:rPr>
        <w:t>о</w:t>
      </w:r>
      <w:r w:rsidRPr="00A77493">
        <w:rPr>
          <w:sz w:val="28"/>
          <w:szCs w:val="28"/>
          <w:lang w:val="en-US"/>
        </w:rPr>
        <w:t>lda belgilar s</w:t>
      </w:r>
      <w:r w:rsidRPr="00A77493">
        <w:rPr>
          <w:sz w:val="28"/>
          <w:szCs w:val="28"/>
        </w:rPr>
        <w:t>о</w:t>
      </w:r>
      <w:r w:rsidRPr="00A77493">
        <w:rPr>
          <w:sz w:val="28"/>
          <w:szCs w:val="28"/>
          <w:lang w:val="en-US"/>
        </w:rPr>
        <w:t xml:space="preserve">ni uchta va ular </w:t>
      </w:r>
      <w:r w:rsidRPr="00A77493">
        <w:rPr>
          <w:sz w:val="28"/>
          <w:szCs w:val="28"/>
        </w:rPr>
        <w:t>о</w:t>
      </w:r>
      <w:r w:rsidRPr="00A77493">
        <w:rPr>
          <w:sz w:val="28"/>
          <w:szCs w:val="28"/>
          <w:lang w:val="en-US"/>
        </w:rPr>
        <w:t>rasidagi b</w:t>
      </w:r>
      <w:r w:rsidRPr="00A77493">
        <w:rPr>
          <w:sz w:val="28"/>
          <w:szCs w:val="28"/>
        </w:rPr>
        <w:t>о</w:t>
      </w:r>
      <w:r w:rsidRPr="00A77493">
        <w:rPr>
          <w:sz w:val="28"/>
          <w:szCs w:val="28"/>
          <w:lang w:val="en-US"/>
        </w:rPr>
        <w:t>g’lanish chiziqli bo’ladi:</w:t>
      </w:r>
    </w:p>
    <w:p w:rsidR="00B92A49" w:rsidRPr="00A77493" w:rsidRDefault="00B92A49" w:rsidP="00B92A49">
      <w:pPr>
        <w:jc w:val="both"/>
        <w:rPr>
          <w:sz w:val="28"/>
          <w:szCs w:val="28"/>
          <w:lang w:val="en-US"/>
        </w:rPr>
      </w:pPr>
    </w:p>
    <w:p w:rsidR="00B92A49" w:rsidRPr="00A77493" w:rsidRDefault="00B92A49" w:rsidP="00B92A49">
      <w:pPr>
        <w:jc w:val="center"/>
        <w:rPr>
          <w:sz w:val="28"/>
          <w:szCs w:val="28"/>
        </w:rPr>
      </w:pPr>
      <w:r w:rsidRPr="00A77493">
        <w:rPr>
          <w:position w:val="-10"/>
          <w:sz w:val="28"/>
          <w:szCs w:val="28"/>
        </w:rPr>
        <w:object w:dxaOrig="1520" w:dyaOrig="320">
          <v:shape id="_x0000_i1073" type="#_x0000_t75" style="width:75.75pt;height:15.75pt" o:ole="" fillcolor="window">
            <v:imagedata r:id="rId96" o:title=""/>
          </v:shape>
          <o:OLEObject Type="Embed" ProgID="Equation.3" ShapeID="_x0000_i1073" DrawAspect="Content" ObjectID="_1410202526" r:id="rId97"/>
        </w:object>
      </w:r>
    </w:p>
    <w:p w:rsidR="00B92A49" w:rsidRPr="00A77493" w:rsidRDefault="00B92A49" w:rsidP="00B92A49">
      <w:pPr>
        <w:jc w:val="both"/>
        <w:rPr>
          <w:sz w:val="28"/>
          <w:szCs w:val="28"/>
          <w:lang w:val="en-US"/>
        </w:rPr>
      </w:pPr>
      <w:r w:rsidRPr="00A77493">
        <w:rPr>
          <w:sz w:val="28"/>
          <w:szCs w:val="28"/>
          <w:lang w:val="en-US"/>
        </w:rPr>
        <w:t>Bunday h</w:t>
      </w:r>
      <w:r w:rsidRPr="00A77493">
        <w:rPr>
          <w:sz w:val="28"/>
          <w:szCs w:val="28"/>
        </w:rPr>
        <w:t>о</w:t>
      </w:r>
      <w:r w:rsidRPr="00A77493">
        <w:rPr>
          <w:sz w:val="28"/>
          <w:szCs w:val="28"/>
          <w:lang w:val="en-US"/>
        </w:rPr>
        <w:t>lda quyidagi masalalar yuzaga keladi:</w:t>
      </w:r>
    </w:p>
    <w:p w:rsidR="00B92A49" w:rsidRPr="00A77493" w:rsidRDefault="00B92A49" w:rsidP="00B92A49">
      <w:pPr>
        <w:numPr>
          <w:ilvl w:val="0"/>
          <w:numId w:val="6"/>
        </w:numPr>
        <w:jc w:val="both"/>
        <w:rPr>
          <w:sz w:val="28"/>
          <w:szCs w:val="28"/>
          <w:lang w:val="en-US"/>
        </w:rPr>
      </w:pPr>
      <w:r w:rsidRPr="00A77493">
        <w:rPr>
          <w:sz w:val="28"/>
          <w:szCs w:val="28"/>
          <w:lang w:val="en-US"/>
        </w:rPr>
        <w:t>kuzatish ma`lum</w:t>
      </w:r>
      <w:r w:rsidRPr="00A77493">
        <w:rPr>
          <w:sz w:val="28"/>
          <w:szCs w:val="28"/>
        </w:rPr>
        <w:t>о</w:t>
      </w:r>
      <w:r w:rsidRPr="00A77493">
        <w:rPr>
          <w:sz w:val="28"/>
          <w:szCs w:val="28"/>
          <w:lang w:val="en-US"/>
        </w:rPr>
        <w:t>tlari bo’yicha b</w:t>
      </w:r>
      <w:r w:rsidRPr="00A77493">
        <w:rPr>
          <w:sz w:val="28"/>
          <w:szCs w:val="28"/>
        </w:rPr>
        <w:t>о</w:t>
      </w:r>
      <w:r w:rsidRPr="00A77493">
        <w:rPr>
          <w:sz w:val="28"/>
          <w:szCs w:val="28"/>
          <w:lang w:val="en-US"/>
        </w:rPr>
        <w:t xml:space="preserve">g’lanishning </w:t>
      </w:r>
    </w:p>
    <w:p w:rsidR="00B92A49" w:rsidRPr="00A77493" w:rsidRDefault="00B92A49" w:rsidP="00B92A49">
      <w:pPr>
        <w:jc w:val="both"/>
        <w:rPr>
          <w:sz w:val="28"/>
          <w:szCs w:val="28"/>
          <w:lang w:val="en-US"/>
        </w:rPr>
      </w:pPr>
    </w:p>
    <w:p w:rsidR="00B92A49" w:rsidRPr="00A77493" w:rsidRDefault="00B92A49" w:rsidP="00B92A49">
      <w:pPr>
        <w:jc w:val="center"/>
        <w:rPr>
          <w:sz w:val="28"/>
          <w:szCs w:val="28"/>
        </w:rPr>
      </w:pPr>
      <w:r w:rsidRPr="00A77493">
        <w:rPr>
          <w:position w:val="-10"/>
          <w:sz w:val="28"/>
          <w:szCs w:val="28"/>
        </w:rPr>
        <w:object w:dxaOrig="2079" w:dyaOrig="320">
          <v:shape id="_x0000_i1074" type="#_x0000_t75" style="width:104.25pt;height:15.75pt" o:ole="" fillcolor="window">
            <v:imagedata r:id="rId98" o:title=""/>
          </v:shape>
          <o:OLEObject Type="Embed" ProgID="Equation.3" ShapeID="_x0000_i1074" DrawAspect="Content" ObjectID="_1410202527" r:id="rId99"/>
        </w:object>
      </w:r>
    </w:p>
    <w:p w:rsidR="00B92A49" w:rsidRPr="00A77493" w:rsidRDefault="00B92A49" w:rsidP="00B92A49">
      <w:pPr>
        <w:jc w:val="both"/>
        <w:rPr>
          <w:sz w:val="28"/>
          <w:szCs w:val="28"/>
          <w:lang w:val="en-US"/>
        </w:rPr>
      </w:pPr>
      <w:r w:rsidRPr="00A77493">
        <w:rPr>
          <w:sz w:val="28"/>
          <w:szCs w:val="28"/>
          <w:lang w:val="en-US"/>
        </w:rPr>
        <w:t>ko’rinishdagi tanlama tenglamasini, ya`ni A va B regressiya k</w:t>
      </w:r>
      <w:r w:rsidRPr="00A77493">
        <w:rPr>
          <w:sz w:val="28"/>
          <w:szCs w:val="28"/>
        </w:rPr>
        <w:t>о</w:t>
      </w:r>
      <w:r w:rsidRPr="00A77493">
        <w:rPr>
          <w:sz w:val="28"/>
          <w:szCs w:val="28"/>
          <w:lang w:val="en-US"/>
        </w:rPr>
        <w:t>effitsentlarini hamda C parametrini t</w:t>
      </w:r>
      <w:r w:rsidRPr="00A77493">
        <w:rPr>
          <w:sz w:val="28"/>
          <w:szCs w:val="28"/>
        </w:rPr>
        <w:t>о</w:t>
      </w:r>
      <w:r w:rsidRPr="00A77493">
        <w:rPr>
          <w:sz w:val="28"/>
          <w:szCs w:val="28"/>
          <w:lang w:val="en-US"/>
        </w:rPr>
        <w:t>pish;</w:t>
      </w:r>
    </w:p>
    <w:p w:rsidR="00B92A49" w:rsidRPr="00A77493" w:rsidRDefault="00B92A49" w:rsidP="00B92A49">
      <w:pPr>
        <w:numPr>
          <w:ilvl w:val="0"/>
          <w:numId w:val="6"/>
        </w:numPr>
        <w:jc w:val="both"/>
        <w:rPr>
          <w:sz w:val="28"/>
          <w:szCs w:val="28"/>
          <w:lang w:val="en-US"/>
        </w:rPr>
      </w:pPr>
      <w:r w:rsidRPr="00A77493">
        <w:rPr>
          <w:sz w:val="28"/>
          <w:szCs w:val="28"/>
          <w:lang w:val="en-US"/>
        </w:rPr>
        <w:t xml:space="preserve">Z bilan ikkala X,Y belgi </w:t>
      </w:r>
      <w:r w:rsidRPr="00A77493">
        <w:rPr>
          <w:sz w:val="28"/>
          <w:szCs w:val="28"/>
        </w:rPr>
        <w:t>о</w:t>
      </w:r>
      <w:r w:rsidRPr="00A77493">
        <w:rPr>
          <w:sz w:val="28"/>
          <w:szCs w:val="28"/>
          <w:lang w:val="en-US"/>
        </w:rPr>
        <w:t>rasidagi b</w:t>
      </w:r>
      <w:r w:rsidRPr="00A77493">
        <w:rPr>
          <w:sz w:val="28"/>
          <w:szCs w:val="28"/>
        </w:rPr>
        <w:t>о</w:t>
      </w:r>
      <w:r w:rsidRPr="00A77493">
        <w:rPr>
          <w:sz w:val="28"/>
          <w:szCs w:val="28"/>
          <w:lang w:val="en-US"/>
        </w:rPr>
        <w:t>g’lanish zichligini aniqlash;</w:t>
      </w:r>
    </w:p>
    <w:p w:rsidR="00B92A49" w:rsidRPr="00A77493" w:rsidRDefault="00B92A49" w:rsidP="00B92A49">
      <w:pPr>
        <w:numPr>
          <w:ilvl w:val="0"/>
          <w:numId w:val="6"/>
        </w:numPr>
        <w:jc w:val="both"/>
        <w:rPr>
          <w:sz w:val="28"/>
          <w:szCs w:val="28"/>
          <w:lang w:val="en-US"/>
        </w:rPr>
      </w:pPr>
      <w:r w:rsidRPr="00A77493">
        <w:rPr>
          <w:sz w:val="28"/>
          <w:szCs w:val="28"/>
          <w:lang w:val="en-US"/>
        </w:rPr>
        <w:t xml:space="preserve">Z va  X (Y o’zgarmas bo’lganda) </w:t>
      </w:r>
      <w:r w:rsidRPr="00A77493">
        <w:rPr>
          <w:sz w:val="28"/>
          <w:szCs w:val="28"/>
        </w:rPr>
        <w:t>о</w:t>
      </w:r>
      <w:r w:rsidRPr="00A77493">
        <w:rPr>
          <w:sz w:val="28"/>
          <w:szCs w:val="28"/>
          <w:lang w:val="en-US"/>
        </w:rPr>
        <w:t>rasidagi b</w:t>
      </w:r>
      <w:r w:rsidRPr="00A77493">
        <w:rPr>
          <w:sz w:val="28"/>
          <w:szCs w:val="28"/>
        </w:rPr>
        <w:t>о</w:t>
      </w:r>
      <w:r w:rsidRPr="00A77493">
        <w:rPr>
          <w:sz w:val="28"/>
          <w:szCs w:val="28"/>
          <w:lang w:val="en-US"/>
        </w:rPr>
        <w:t>g’lanish zichligini bah</w:t>
      </w:r>
      <w:r w:rsidRPr="00A77493">
        <w:rPr>
          <w:sz w:val="28"/>
          <w:szCs w:val="28"/>
        </w:rPr>
        <w:t>о</w:t>
      </w:r>
      <w:r w:rsidRPr="00A77493">
        <w:rPr>
          <w:sz w:val="28"/>
          <w:szCs w:val="28"/>
          <w:lang w:val="en-US"/>
        </w:rPr>
        <w:t>lash.</w:t>
      </w:r>
    </w:p>
    <w:p w:rsidR="00B92A49" w:rsidRPr="00A77493" w:rsidRDefault="00B92A49" w:rsidP="00B92A49">
      <w:pPr>
        <w:ind w:left="720"/>
        <w:jc w:val="both"/>
        <w:rPr>
          <w:sz w:val="28"/>
          <w:szCs w:val="28"/>
          <w:lang w:val="en-US"/>
        </w:rPr>
      </w:pPr>
      <w:r w:rsidRPr="00A77493">
        <w:rPr>
          <w:sz w:val="28"/>
          <w:szCs w:val="28"/>
          <w:lang w:val="en-US"/>
        </w:rPr>
        <w:t xml:space="preserve">Birinchi masala eng kichik kvadratlar usuli yordamida yechiladi, bunda   </w:t>
      </w:r>
    </w:p>
    <w:p w:rsidR="00B92A49" w:rsidRPr="00A77493" w:rsidRDefault="00B92A49" w:rsidP="00B92A49">
      <w:pPr>
        <w:jc w:val="both"/>
        <w:rPr>
          <w:sz w:val="28"/>
          <w:szCs w:val="28"/>
        </w:rPr>
      </w:pPr>
      <w:r w:rsidRPr="00A77493">
        <w:rPr>
          <w:sz w:val="28"/>
          <w:szCs w:val="28"/>
        </w:rPr>
        <w:t>tenglama o’rniga</w:t>
      </w:r>
    </w:p>
    <w:p w:rsidR="00B92A49" w:rsidRPr="00A77493" w:rsidRDefault="00B92A49" w:rsidP="00B92A49">
      <w:pPr>
        <w:jc w:val="both"/>
        <w:rPr>
          <w:sz w:val="28"/>
          <w:szCs w:val="28"/>
        </w:rPr>
      </w:pPr>
    </w:p>
    <w:p w:rsidR="00B92A49" w:rsidRPr="00A77493" w:rsidRDefault="00B92A49" w:rsidP="00B92A49">
      <w:pPr>
        <w:jc w:val="center"/>
        <w:rPr>
          <w:sz w:val="28"/>
          <w:szCs w:val="28"/>
          <w:lang w:val="en-US"/>
        </w:rPr>
      </w:pPr>
      <w:r w:rsidRPr="00A77493">
        <w:rPr>
          <w:position w:val="-10"/>
          <w:sz w:val="28"/>
          <w:szCs w:val="28"/>
          <w:lang w:val="en-US"/>
        </w:rPr>
        <w:object w:dxaOrig="2980" w:dyaOrig="320">
          <v:shape id="_x0000_i1075" type="#_x0000_t75" style="width:149.25pt;height:15.75pt" o:ole="" fillcolor="window">
            <v:imagedata r:id="rId100" o:title=""/>
          </v:shape>
          <o:OLEObject Type="Embed" ProgID="Equation.3" ShapeID="_x0000_i1075" DrawAspect="Content" ObjectID="_1410202528" r:id="rId101"/>
        </w:object>
      </w:r>
    </w:p>
    <w:p w:rsidR="00B92A49" w:rsidRPr="00A77493" w:rsidRDefault="00B92A49" w:rsidP="00B92A49">
      <w:pPr>
        <w:jc w:val="both"/>
        <w:rPr>
          <w:sz w:val="28"/>
          <w:szCs w:val="28"/>
          <w:lang w:val="en-US"/>
        </w:rPr>
      </w:pPr>
      <w:r w:rsidRPr="00A77493">
        <w:rPr>
          <w:sz w:val="28"/>
          <w:szCs w:val="28"/>
          <w:lang w:val="en-US"/>
        </w:rPr>
        <w:t>ko’rinishdagi b</w:t>
      </w:r>
      <w:r w:rsidRPr="00A77493">
        <w:rPr>
          <w:sz w:val="28"/>
          <w:szCs w:val="28"/>
        </w:rPr>
        <w:t>о</w:t>
      </w:r>
      <w:r w:rsidRPr="00A77493">
        <w:rPr>
          <w:sz w:val="28"/>
          <w:szCs w:val="28"/>
          <w:lang w:val="en-US"/>
        </w:rPr>
        <w:t>g’lanish tenglamasini izlash qulayr</w:t>
      </w:r>
      <w:r w:rsidRPr="00A77493">
        <w:rPr>
          <w:sz w:val="28"/>
          <w:szCs w:val="28"/>
        </w:rPr>
        <w:t>о</w:t>
      </w:r>
      <w:r w:rsidRPr="00A77493">
        <w:rPr>
          <w:sz w:val="28"/>
          <w:szCs w:val="28"/>
          <w:lang w:val="en-US"/>
        </w:rPr>
        <w:t xml:space="preserve">q, bu yerda </w:t>
      </w:r>
    </w:p>
    <w:p w:rsidR="00B92A49" w:rsidRPr="00A77493" w:rsidRDefault="00B92A49" w:rsidP="00B92A49">
      <w:pPr>
        <w:jc w:val="both"/>
        <w:rPr>
          <w:sz w:val="28"/>
          <w:szCs w:val="28"/>
          <w:lang w:val="en-US"/>
        </w:rPr>
      </w:pPr>
    </w:p>
    <w:p w:rsidR="00B92A49" w:rsidRPr="00A77493" w:rsidRDefault="00B92A49" w:rsidP="00B92A49">
      <w:pPr>
        <w:jc w:val="center"/>
        <w:rPr>
          <w:sz w:val="28"/>
          <w:szCs w:val="28"/>
          <w:lang w:val="en-US"/>
        </w:rPr>
      </w:pPr>
      <w:r w:rsidRPr="00A77493">
        <w:rPr>
          <w:position w:val="-34"/>
          <w:sz w:val="28"/>
          <w:szCs w:val="28"/>
        </w:rPr>
        <w:object w:dxaOrig="2100" w:dyaOrig="720">
          <v:shape id="_x0000_i1076" type="#_x0000_t75" style="width:105pt;height:36pt" o:ole="" fillcolor="window">
            <v:imagedata r:id="rId102" o:title=""/>
          </v:shape>
          <o:OLEObject Type="Embed" ProgID="Equation.3" ShapeID="_x0000_i1076" DrawAspect="Content" ObjectID="_1410202529" r:id="rId103"/>
        </w:object>
      </w:r>
      <w:r w:rsidRPr="00A77493">
        <w:rPr>
          <w:sz w:val="28"/>
          <w:szCs w:val="28"/>
          <w:lang w:val="en-US"/>
        </w:rPr>
        <w:t xml:space="preserve">                 </w:t>
      </w:r>
      <w:r w:rsidRPr="00A77493">
        <w:rPr>
          <w:position w:val="-30"/>
          <w:sz w:val="28"/>
          <w:szCs w:val="28"/>
          <w:lang w:val="en-US"/>
        </w:rPr>
        <w:object w:dxaOrig="2000" w:dyaOrig="680">
          <v:shape id="_x0000_i1077" type="#_x0000_t75" style="width:99.75pt;height:33.75pt" o:ole="" fillcolor="window">
            <v:imagedata r:id="rId104" o:title=""/>
          </v:shape>
          <o:OLEObject Type="Embed" ProgID="Equation.3" ShapeID="_x0000_i1077" DrawAspect="Content" ObjectID="_1410202530" r:id="rId105"/>
        </w:object>
      </w:r>
    </w:p>
    <w:p w:rsidR="00B92A49" w:rsidRPr="00A77493" w:rsidRDefault="00B92A49" w:rsidP="00B92A49">
      <w:pPr>
        <w:jc w:val="both"/>
        <w:rPr>
          <w:sz w:val="28"/>
          <w:szCs w:val="28"/>
          <w:lang w:val="en-US"/>
        </w:rPr>
      </w:pPr>
      <w:r w:rsidRPr="00A77493">
        <w:rPr>
          <w:sz w:val="28"/>
          <w:szCs w:val="28"/>
          <w:lang w:val="en-US"/>
        </w:rPr>
        <w:t xml:space="preserve">Bu yerda </w:t>
      </w:r>
      <w:r w:rsidRPr="00A77493">
        <w:rPr>
          <w:position w:val="-14"/>
          <w:sz w:val="28"/>
          <w:szCs w:val="28"/>
        </w:rPr>
        <w:object w:dxaOrig="1140" w:dyaOrig="380">
          <v:shape id="_x0000_i1078" type="#_x0000_t75" style="width:57pt;height:18.75pt" o:ole="" fillcolor="window">
            <v:imagedata r:id="rId106" o:title=""/>
          </v:shape>
          <o:OLEObject Type="Embed" ProgID="Equation.3" ShapeID="_x0000_i1078" DrawAspect="Content" ObjectID="_1410202531" r:id="rId107"/>
        </w:object>
      </w:r>
      <w:r w:rsidRPr="00A77493">
        <w:rPr>
          <w:sz w:val="28"/>
          <w:szCs w:val="28"/>
          <w:lang w:val="en-US"/>
        </w:rPr>
        <w:t xml:space="preserve"> m</w:t>
      </w:r>
      <w:r w:rsidRPr="00A77493">
        <w:rPr>
          <w:sz w:val="28"/>
          <w:szCs w:val="28"/>
        </w:rPr>
        <w:t>о</w:t>
      </w:r>
      <w:r w:rsidRPr="00A77493">
        <w:rPr>
          <w:sz w:val="28"/>
          <w:szCs w:val="28"/>
          <w:lang w:val="en-US"/>
        </w:rPr>
        <w:t xml:space="preserve">s ravishda X va Z,Y va Z,X va Y belgilar </w:t>
      </w:r>
      <w:r w:rsidRPr="00A77493">
        <w:rPr>
          <w:sz w:val="28"/>
          <w:szCs w:val="28"/>
        </w:rPr>
        <w:t>о</w:t>
      </w:r>
      <w:r w:rsidRPr="00A77493">
        <w:rPr>
          <w:sz w:val="28"/>
          <w:szCs w:val="28"/>
          <w:lang w:val="en-US"/>
        </w:rPr>
        <w:t>ra-sidagi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 xml:space="preserve">effitsentlari </w:t>
      </w:r>
      <w:r w:rsidRPr="00A77493">
        <w:rPr>
          <w:position w:val="-14"/>
          <w:sz w:val="28"/>
          <w:szCs w:val="28"/>
        </w:rPr>
        <w:object w:dxaOrig="1200" w:dyaOrig="380">
          <v:shape id="_x0000_i1079" type="#_x0000_t75" style="width:60pt;height:18.75pt" o:ole="" fillcolor="window">
            <v:imagedata r:id="rId108" o:title=""/>
          </v:shape>
          <o:OLEObject Type="Embed" ProgID="Equation.3" ShapeID="_x0000_i1079" DrawAspect="Content" ObjectID="_1410202532" r:id="rId109"/>
        </w:object>
      </w:r>
      <w:r w:rsidRPr="00A77493">
        <w:rPr>
          <w:sz w:val="28"/>
          <w:szCs w:val="28"/>
          <w:lang w:val="en-US"/>
        </w:rPr>
        <w:t xml:space="preserve">  o’rtacha kvadratik chetlanishlar.</w:t>
      </w:r>
    </w:p>
    <w:p w:rsidR="00B92A49" w:rsidRPr="00A77493" w:rsidRDefault="00B92A49" w:rsidP="00B92A49">
      <w:pPr>
        <w:jc w:val="both"/>
        <w:rPr>
          <w:sz w:val="28"/>
          <w:szCs w:val="28"/>
          <w:lang w:val="en-US"/>
        </w:rPr>
      </w:pPr>
      <w:r w:rsidRPr="00A77493">
        <w:rPr>
          <w:sz w:val="28"/>
          <w:szCs w:val="28"/>
          <w:lang w:val="en-US"/>
        </w:rPr>
        <w:tab/>
        <w:t>Z belgining X,Y belgilar bilan b</w:t>
      </w:r>
      <w:r w:rsidRPr="00A77493">
        <w:rPr>
          <w:sz w:val="28"/>
          <w:szCs w:val="28"/>
        </w:rPr>
        <w:t>о</w:t>
      </w:r>
      <w:r w:rsidRPr="00A77493">
        <w:rPr>
          <w:sz w:val="28"/>
          <w:szCs w:val="28"/>
          <w:lang w:val="en-US"/>
        </w:rPr>
        <w:t>g’lanish zichligi ushbu tanlama to’plamiy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effetsenti bilan bah</w:t>
      </w:r>
      <w:r w:rsidRPr="00A77493">
        <w:rPr>
          <w:sz w:val="28"/>
          <w:szCs w:val="28"/>
        </w:rPr>
        <w:t>о</w:t>
      </w:r>
      <w:r w:rsidRPr="00A77493">
        <w:rPr>
          <w:sz w:val="28"/>
          <w:szCs w:val="28"/>
          <w:lang w:val="en-US"/>
        </w:rPr>
        <w:t>lanadi:</w:t>
      </w:r>
    </w:p>
    <w:p w:rsidR="00B92A49" w:rsidRPr="00A77493" w:rsidRDefault="00B92A49" w:rsidP="00B92A49">
      <w:pPr>
        <w:jc w:val="both"/>
        <w:rPr>
          <w:sz w:val="28"/>
          <w:szCs w:val="28"/>
          <w:lang w:val="en-US"/>
        </w:rPr>
      </w:pPr>
    </w:p>
    <w:p w:rsidR="00B92A49" w:rsidRPr="00A77493" w:rsidRDefault="00B92A49" w:rsidP="00B92A49">
      <w:pPr>
        <w:jc w:val="center"/>
        <w:rPr>
          <w:sz w:val="28"/>
          <w:szCs w:val="28"/>
        </w:rPr>
      </w:pPr>
      <w:r w:rsidRPr="00A77493">
        <w:rPr>
          <w:position w:val="-32"/>
          <w:sz w:val="28"/>
          <w:szCs w:val="28"/>
        </w:rPr>
        <w:object w:dxaOrig="3280" w:dyaOrig="780">
          <v:shape id="_x0000_i1080" type="#_x0000_t75" style="width:164.25pt;height:39pt" o:ole="" fillcolor="window">
            <v:imagedata r:id="rId110" o:title=""/>
          </v:shape>
          <o:OLEObject Type="Embed" ProgID="Equation.3" ShapeID="_x0000_i1080" DrawAspect="Content" ObjectID="_1410202533" r:id="rId111"/>
        </w:object>
      </w:r>
    </w:p>
    <w:p w:rsidR="00B92A49" w:rsidRPr="00A77493" w:rsidRDefault="00B92A49" w:rsidP="00B92A49">
      <w:pPr>
        <w:jc w:val="both"/>
        <w:rPr>
          <w:sz w:val="28"/>
          <w:szCs w:val="28"/>
        </w:rPr>
      </w:pPr>
      <w:r w:rsidRPr="00A77493">
        <w:rPr>
          <w:sz w:val="28"/>
          <w:szCs w:val="28"/>
          <w:lang w:val="en-US"/>
        </w:rPr>
        <w:t>shu</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birga</w:t>
      </w:r>
      <w:r w:rsidRPr="00A77493">
        <w:rPr>
          <w:sz w:val="28"/>
          <w:szCs w:val="28"/>
        </w:rPr>
        <w:t xml:space="preserve"> </w:t>
      </w:r>
      <w:r w:rsidRPr="00A77493">
        <w:rPr>
          <w:position w:val="-6"/>
          <w:sz w:val="28"/>
          <w:szCs w:val="28"/>
        </w:rPr>
        <w:object w:dxaOrig="960" w:dyaOrig="279">
          <v:shape id="_x0000_i1081" type="#_x0000_t75" style="width:48pt;height:14.25pt" o:ole="" fillcolor="window">
            <v:imagedata r:id="rId112" o:title=""/>
          </v:shape>
          <o:OLEObject Type="Embed" ProgID="Equation.3" ShapeID="_x0000_i1081" DrawAspect="Content" ObjectID="_1410202534" r:id="rId113"/>
        </w:object>
      </w:r>
    </w:p>
    <w:p w:rsidR="00B92A49" w:rsidRPr="00A77493" w:rsidRDefault="00B92A49" w:rsidP="00B92A49">
      <w:pPr>
        <w:jc w:val="both"/>
        <w:rPr>
          <w:sz w:val="28"/>
          <w:szCs w:val="28"/>
        </w:rPr>
      </w:pPr>
      <w:r w:rsidRPr="00A77493">
        <w:rPr>
          <w:sz w:val="28"/>
          <w:szCs w:val="28"/>
        </w:rPr>
        <w:tab/>
      </w:r>
      <w:r w:rsidRPr="00A77493">
        <w:rPr>
          <w:sz w:val="28"/>
          <w:szCs w:val="28"/>
          <w:lang w:val="en-US"/>
        </w:rPr>
        <w:t>Z</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X</w:t>
      </w:r>
      <w:r w:rsidRPr="00A77493">
        <w:rPr>
          <w:sz w:val="28"/>
          <w:szCs w:val="28"/>
        </w:rPr>
        <w:t xml:space="preserve"> (</w:t>
      </w:r>
      <w:r w:rsidRPr="00A77493">
        <w:rPr>
          <w:sz w:val="28"/>
          <w:szCs w:val="28"/>
          <w:lang w:val="en-US"/>
        </w:rPr>
        <w:t>Y</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zgarmas</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lganda</w:t>
      </w:r>
      <w:r w:rsidRPr="00A77493">
        <w:rPr>
          <w:sz w:val="28"/>
          <w:szCs w:val="28"/>
        </w:rPr>
        <w:t xml:space="preserve">), </w:t>
      </w:r>
      <w:r w:rsidRPr="00A77493">
        <w:rPr>
          <w:sz w:val="28"/>
          <w:szCs w:val="28"/>
          <w:lang w:val="en-US"/>
        </w:rPr>
        <w:t>Z</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Y</w:t>
      </w:r>
      <w:r w:rsidRPr="00A77493">
        <w:rPr>
          <w:sz w:val="28"/>
          <w:szCs w:val="28"/>
        </w:rPr>
        <w:t xml:space="preserve"> (</w:t>
      </w:r>
      <w:r w:rsidRPr="00A77493">
        <w:rPr>
          <w:sz w:val="28"/>
          <w:szCs w:val="28"/>
          <w:lang w:val="en-US"/>
        </w:rPr>
        <w:t>X</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zgarmas</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lganda</w:t>
      </w:r>
      <w:r w:rsidRPr="00A77493">
        <w:rPr>
          <w:sz w:val="28"/>
          <w:szCs w:val="28"/>
        </w:rPr>
        <w:t>) о</w:t>
      </w:r>
      <w:r w:rsidRPr="00A77493">
        <w:rPr>
          <w:sz w:val="28"/>
          <w:szCs w:val="28"/>
          <w:lang w:val="en-US"/>
        </w:rPr>
        <w:t>rasidagi</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lanish</w:t>
      </w:r>
      <w:r w:rsidRPr="00A77493">
        <w:rPr>
          <w:sz w:val="28"/>
          <w:szCs w:val="28"/>
        </w:rPr>
        <w:t xml:space="preserve"> </w:t>
      </w:r>
      <w:r w:rsidRPr="00A77493">
        <w:rPr>
          <w:sz w:val="28"/>
          <w:szCs w:val="28"/>
          <w:lang w:val="en-US"/>
        </w:rPr>
        <w:t>zichligi</w:t>
      </w:r>
      <w:r w:rsidRPr="00A77493">
        <w:rPr>
          <w:sz w:val="28"/>
          <w:szCs w:val="28"/>
        </w:rPr>
        <w:t xml:space="preserve"> </w:t>
      </w:r>
      <w:r w:rsidRPr="00A77493">
        <w:rPr>
          <w:sz w:val="28"/>
          <w:szCs w:val="28"/>
          <w:lang w:val="en-US"/>
        </w:rPr>
        <w:t>m</w:t>
      </w:r>
      <w:r w:rsidRPr="00A77493">
        <w:rPr>
          <w:sz w:val="28"/>
          <w:szCs w:val="28"/>
        </w:rPr>
        <w:t>о</w:t>
      </w:r>
      <w:r w:rsidRPr="00A77493">
        <w:rPr>
          <w:sz w:val="28"/>
          <w:szCs w:val="28"/>
          <w:lang w:val="en-US"/>
        </w:rPr>
        <w:t>s</w:t>
      </w:r>
      <w:r w:rsidRPr="00A77493">
        <w:rPr>
          <w:sz w:val="28"/>
          <w:szCs w:val="28"/>
        </w:rPr>
        <w:t xml:space="preserve"> </w:t>
      </w:r>
      <w:r w:rsidRPr="00A77493">
        <w:rPr>
          <w:sz w:val="28"/>
          <w:szCs w:val="28"/>
          <w:lang w:val="en-US"/>
        </w:rPr>
        <w:t>ravishda</w:t>
      </w:r>
      <w:r w:rsidRPr="00A77493">
        <w:rPr>
          <w:sz w:val="28"/>
          <w:szCs w:val="28"/>
        </w:rPr>
        <w:t xml:space="preserve"> </w:t>
      </w:r>
      <w:r w:rsidRPr="00A77493">
        <w:rPr>
          <w:sz w:val="28"/>
          <w:szCs w:val="28"/>
          <w:lang w:val="en-US"/>
        </w:rPr>
        <w:t>ushbu</w:t>
      </w:r>
      <w:r w:rsidRPr="00A77493">
        <w:rPr>
          <w:sz w:val="28"/>
          <w:szCs w:val="28"/>
        </w:rPr>
        <w:t xml:space="preserve"> </w:t>
      </w:r>
      <w:r w:rsidRPr="00A77493">
        <w:rPr>
          <w:sz w:val="28"/>
          <w:szCs w:val="28"/>
          <w:lang w:val="en-US"/>
        </w:rPr>
        <w:t>xususiy</w:t>
      </w:r>
      <w:r w:rsidRPr="00A77493">
        <w:rPr>
          <w:sz w:val="28"/>
          <w:szCs w:val="28"/>
        </w:rPr>
        <w:t xml:space="preserve">  </w:t>
      </w:r>
      <w:r w:rsidRPr="00A77493">
        <w:rPr>
          <w:sz w:val="28"/>
          <w:szCs w:val="28"/>
          <w:lang w:val="en-US"/>
        </w:rPr>
        <w:t>anlama</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effi</w:t>
      </w:r>
      <w:r w:rsidRPr="00A77493">
        <w:rPr>
          <w:sz w:val="28"/>
          <w:szCs w:val="28"/>
        </w:rPr>
        <w:t>-</w:t>
      </w:r>
      <w:r w:rsidRPr="00A77493">
        <w:rPr>
          <w:sz w:val="28"/>
          <w:szCs w:val="28"/>
          <w:lang w:val="en-US"/>
        </w:rPr>
        <w:t>tsentlari</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lanadi</w:t>
      </w:r>
      <w:r w:rsidRPr="00A77493">
        <w:rPr>
          <w:sz w:val="28"/>
          <w:szCs w:val="28"/>
        </w:rPr>
        <w:t>:</w:t>
      </w:r>
    </w:p>
    <w:p w:rsidR="00B92A49" w:rsidRPr="00A77493" w:rsidRDefault="00B92A49" w:rsidP="00B92A49">
      <w:pPr>
        <w:jc w:val="center"/>
        <w:rPr>
          <w:sz w:val="28"/>
          <w:szCs w:val="28"/>
        </w:rPr>
      </w:pPr>
      <w:r w:rsidRPr="00A77493">
        <w:rPr>
          <w:position w:val="-36"/>
          <w:sz w:val="28"/>
          <w:szCs w:val="28"/>
        </w:rPr>
        <w:object w:dxaOrig="2860" w:dyaOrig="740">
          <v:shape id="_x0000_i1082" type="#_x0000_t75" style="width:143.25pt;height:36.75pt" o:ole="" fillcolor="window">
            <v:imagedata r:id="rId114" o:title=""/>
          </v:shape>
          <o:OLEObject Type="Embed" ProgID="Equation.3" ShapeID="_x0000_i1082" DrawAspect="Content" ObjectID="_1410202535" r:id="rId115"/>
        </w:object>
      </w:r>
    </w:p>
    <w:p w:rsidR="00B92A49" w:rsidRPr="00A77493" w:rsidRDefault="00B92A49" w:rsidP="00B92A49">
      <w:pPr>
        <w:jc w:val="both"/>
        <w:rPr>
          <w:sz w:val="28"/>
          <w:szCs w:val="28"/>
        </w:rPr>
      </w:pPr>
    </w:p>
    <w:p w:rsidR="00B92A49" w:rsidRPr="00A77493" w:rsidRDefault="00B92A49" w:rsidP="00B92A49">
      <w:pPr>
        <w:jc w:val="center"/>
        <w:rPr>
          <w:sz w:val="28"/>
          <w:szCs w:val="28"/>
        </w:rPr>
      </w:pPr>
      <w:r w:rsidRPr="00A77493">
        <w:rPr>
          <w:position w:val="-36"/>
          <w:sz w:val="28"/>
          <w:szCs w:val="28"/>
        </w:rPr>
        <w:object w:dxaOrig="2460" w:dyaOrig="740">
          <v:shape id="_x0000_i1083" type="#_x0000_t75" style="width:123pt;height:36.75pt" o:ole="" fillcolor="window">
            <v:imagedata r:id="rId116" o:title=""/>
          </v:shape>
          <o:OLEObject Type="Embed" ProgID="Equation.3" ShapeID="_x0000_i1083" DrawAspect="Content" ObjectID="_1410202536" r:id="rId117"/>
        </w:object>
      </w:r>
    </w:p>
    <w:p w:rsidR="00B92A49" w:rsidRPr="00B92A49" w:rsidRDefault="00B92A49" w:rsidP="00B92A49">
      <w:pPr>
        <w:jc w:val="both"/>
        <w:rPr>
          <w:sz w:val="28"/>
          <w:szCs w:val="28"/>
        </w:rPr>
      </w:pPr>
      <w:r w:rsidRPr="00A77493">
        <w:rPr>
          <w:sz w:val="28"/>
          <w:szCs w:val="28"/>
        </w:rPr>
        <w:tab/>
        <w:t>Bu kоeffitsentlar оddiy tanlama kоrrelyatsiya kоeffitsenti ega bo’lgan  o’sha xоssalarga va o’sha ma`nоga ega, ya`ni ular belgilar оrasidagi chiziqli bоg’lanishni bahоlash uchun xizmat qiladi.</w:t>
      </w:r>
    </w:p>
    <w:p w:rsidR="00B92A49" w:rsidRPr="00A77493" w:rsidRDefault="00B92A49" w:rsidP="00B92A49">
      <w:pPr>
        <w:jc w:val="center"/>
        <w:rPr>
          <w:sz w:val="28"/>
          <w:szCs w:val="28"/>
          <w:lang w:val="en-US"/>
        </w:rPr>
      </w:pPr>
      <w:r w:rsidRPr="00A77493">
        <w:rPr>
          <w:sz w:val="28"/>
          <w:szCs w:val="28"/>
          <w:lang w:val="en-US"/>
        </w:rPr>
        <w:lastRenderedPageBreak/>
        <w:t>NAZORAT SAVOLLARI:</w:t>
      </w:r>
    </w:p>
    <w:p w:rsidR="00B92A49" w:rsidRPr="00A77493" w:rsidRDefault="00B92A49" w:rsidP="00B92A49">
      <w:pPr>
        <w:numPr>
          <w:ilvl w:val="0"/>
          <w:numId w:val="24"/>
        </w:numPr>
        <w:rPr>
          <w:sz w:val="28"/>
          <w:szCs w:val="28"/>
          <w:lang w:val="en-US"/>
        </w:rPr>
      </w:pPr>
      <w:r w:rsidRPr="00A77493">
        <w:rPr>
          <w:sz w:val="28"/>
          <w:szCs w:val="28"/>
          <w:lang w:val="en-US"/>
        </w:rPr>
        <w:t>Korrelyatsiya koeffitsentini baxolash nima?</w:t>
      </w:r>
    </w:p>
    <w:p w:rsidR="00B92A49" w:rsidRPr="00A77493" w:rsidRDefault="00B92A49" w:rsidP="00B92A49">
      <w:pPr>
        <w:numPr>
          <w:ilvl w:val="0"/>
          <w:numId w:val="24"/>
        </w:numPr>
        <w:rPr>
          <w:sz w:val="28"/>
          <w:szCs w:val="28"/>
          <w:lang w:val="en-US"/>
        </w:rPr>
      </w:pPr>
      <w:r w:rsidRPr="00A77493">
        <w:rPr>
          <w:sz w:val="28"/>
          <w:szCs w:val="28"/>
          <w:lang w:val="en-US"/>
        </w:rPr>
        <w:t>Ko’paytmalar metodi bo’yicha qanday xisoblanadi?</w:t>
      </w:r>
    </w:p>
    <w:p w:rsidR="00B92A49" w:rsidRPr="00A77493" w:rsidRDefault="00B92A49" w:rsidP="00B92A49">
      <w:pPr>
        <w:numPr>
          <w:ilvl w:val="0"/>
          <w:numId w:val="24"/>
        </w:numPr>
        <w:rPr>
          <w:sz w:val="28"/>
          <w:szCs w:val="28"/>
          <w:lang w:val="en-US"/>
        </w:rPr>
      </w:pPr>
      <w:r w:rsidRPr="00A77493">
        <w:rPr>
          <w:sz w:val="28"/>
          <w:szCs w:val="28"/>
          <w:lang w:val="en-US"/>
        </w:rPr>
        <w:t>Variantalar juftlari qanday topiladi?</w:t>
      </w:r>
    </w:p>
    <w:p w:rsidR="00B92A49" w:rsidRPr="00A77493" w:rsidRDefault="00B92A49" w:rsidP="00B92A49">
      <w:pPr>
        <w:numPr>
          <w:ilvl w:val="0"/>
          <w:numId w:val="24"/>
        </w:numPr>
        <w:rPr>
          <w:sz w:val="28"/>
          <w:szCs w:val="28"/>
          <w:lang w:val="en-US"/>
        </w:rPr>
      </w:pPr>
      <w:r w:rsidRPr="00A77493">
        <w:rPr>
          <w:sz w:val="28"/>
          <w:szCs w:val="28"/>
          <w:lang w:val="en-US"/>
        </w:rPr>
        <w:t>Birinchi maydon ustunlari qanday xisoblanadi?</w:t>
      </w:r>
    </w:p>
    <w:p w:rsidR="00B92A49" w:rsidRPr="00A77493" w:rsidRDefault="00B92A49" w:rsidP="00B92A49">
      <w:pPr>
        <w:numPr>
          <w:ilvl w:val="0"/>
          <w:numId w:val="24"/>
        </w:numPr>
        <w:rPr>
          <w:sz w:val="28"/>
          <w:szCs w:val="28"/>
          <w:lang w:val="en-US"/>
        </w:rPr>
      </w:pPr>
      <w:r w:rsidRPr="00A77493">
        <w:rPr>
          <w:sz w:val="28"/>
          <w:szCs w:val="28"/>
          <w:lang w:val="en-US"/>
        </w:rPr>
        <w:t>Kontrol qilish qanday amalga oshiriladi?</w:t>
      </w:r>
    </w:p>
    <w:p w:rsidR="00B92A49" w:rsidRPr="00A77493" w:rsidRDefault="00B92A49" w:rsidP="00B92A49">
      <w:pPr>
        <w:jc w:val="center"/>
        <w:rPr>
          <w:sz w:val="28"/>
          <w:szCs w:val="28"/>
          <w:u w:val="single"/>
          <w:lang w:val="en-US"/>
        </w:rPr>
      </w:pPr>
      <w:r w:rsidRPr="00A77493">
        <w:rPr>
          <w:sz w:val="28"/>
          <w:szCs w:val="28"/>
          <w:u w:val="single"/>
          <w:lang w:val="en-US"/>
        </w:rPr>
        <w:t>Tayanch so’z iboralar</w:t>
      </w:r>
    </w:p>
    <w:p w:rsidR="00B92A49" w:rsidRPr="00A77493" w:rsidRDefault="00B92A49" w:rsidP="00B92A49">
      <w:pPr>
        <w:rPr>
          <w:sz w:val="28"/>
          <w:szCs w:val="28"/>
          <w:u w:val="single"/>
          <w:lang w:val="en-US"/>
        </w:rPr>
      </w:pPr>
      <w:r w:rsidRPr="00A77493">
        <w:rPr>
          <w:sz w:val="28"/>
          <w:szCs w:val="28"/>
          <w:lang w:val="en-US"/>
        </w:rPr>
        <w:tab/>
        <w:t>Ko’paytmalar metodi, variantalar juftlari, birinchi maydon ustunlari, kontrol qilish, shartli variantalar, soxta nol.</w:t>
      </w:r>
      <w:r w:rsidRPr="00A77493">
        <w:rPr>
          <w:sz w:val="28"/>
          <w:szCs w:val="28"/>
          <w:u w:val="single"/>
          <w:lang w:val="en-US"/>
        </w:rPr>
        <w:t xml:space="preserve"> </w:t>
      </w:r>
    </w:p>
    <w:p w:rsidR="00C53144" w:rsidRPr="00B92A49" w:rsidRDefault="00C53144">
      <w:pPr>
        <w:rPr>
          <w:lang w:val="en-US"/>
        </w:rPr>
      </w:pPr>
      <w:bookmarkStart w:id="0" w:name="_GoBack"/>
      <w:bookmarkEnd w:id="0"/>
    </w:p>
    <w:sectPr w:rsidR="00C53144" w:rsidRPr="00B92A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22D16"/>
    <w:multiLevelType w:val="hybridMultilevel"/>
    <w:tmpl w:val="BDCE239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F6346C3"/>
    <w:multiLevelType w:val="singleLevel"/>
    <w:tmpl w:val="DDF82BCC"/>
    <w:lvl w:ilvl="0">
      <w:start w:val="2"/>
      <w:numFmt w:val="decimal"/>
      <w:lvlText w:val="%1)"/>
      <w:lvlJc w:val="left"/>
      <w:pPr>
        <w:tabs>
          <w:tab w:val="num" w:pos="3315"/>
        </w:tabs>
        <w:ind w:left="3315" w:hanging="2595"/>
      </w:pPr>
      <w:rPr>
        <w:rFonts w:hint="default"/>
      </w:rPr>
    </w:lvl>
  </w:abstractNum>
  <w:abstractNum w:abstractNumId="2">
    <w:nsid w:val="239B2F33"/>
    <w:multiLevelType w:val="hybridMultilevel"/>
    <w:tmpl w:val="09A69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661F87"/>
    <w:multiLevelType w:val="hybridMultilevel"/>
    <w:tmpl w:val="4AB450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172C12"/>
    <w:multiLevelType w:val="hybridMultilevel"/>
    <w:tmpl w:val="C8FE3C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9131E7"/>
    <w:multiLevelType w:val="hybridMultilevel"/>
    <w:tmpl w:val="2CF284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3D32E8"/>
    <w:multiLevelType w:val="hybridMultilevel"/>
    <w:tmpl w:val="3AF8B2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941CA4"/>
    <w:multiLevelType w:val="hybridMultilevel"/>
    <w:tmpl w:val="D84EB2D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643A60"/>
    <w:multiLevelType w:val="hybridMultilevel"/>
    <w:tmpl w:val="8BBE82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2446A0"/>
    <w:multiLevelType w:val="singleLevel"/>
    <w:tmpl w:val="481E054E"/>
    <w:lvl w:ilvl="0">
      <w:start w:val="1"/>
      <w:numFmt w:val="decimal"/>
      <w:lvlText w:val="%1."/>
      <w:lvlJc w:val="left"/>
      <w:pPr>
        <w:tabs>
          <w:tab w:val="num" w:pos="1800"/>
        </w:tabs>
        <w:ind w:left="1800" w:hanging="360"/>
      </w:pPr>
      <w:rPr>
        <w:rFonts w:hint="default"/>
      </w:rPr>
    </w:lvl>
  </w:abstractNum>
  <w:abstractNum w:abstractNumId="10">
    <w:nsid w:val="3FE754F1"/>
    <w:multiLevelType w:val="singleLevel"/>
    <w:tmpl w:val="D41233C2"/>
    <w:lvl w:ilvl="0">
      <w:start w:val="1"/>
      <w:numFmt w:val="decimal"/>
      <w:lvlText w:val="%1)"/>
      <w:lvlJc w:val="left"/>
      <w:pPr>
        <w:tabs>
          <w:tab w:val="num" w:pos="450"/>
        </w:tabs>
        <w:ind w:left="450" w:hanging="450"/>
      </w:pPr>
      <w:rPr>
        <w:rFonts w:hint="default"/>
      </w:rPr>
    </w:lvl>
  </w:abstractNum>
  <w:abstractNum w:abstractNumId="11">
    <w:nsid w:val="429517C3"/>
    <w:multiLevelType w:val="hybridMultilevel"/>
    <w:tmpl w:val="972A9B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88A11BB"/>
    <w:multiLevelType w:val="hybridMultilevel"/>
    <w:tmpl w:val="E556C4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8DC706F"/>
    <w:multiLevelType w:val="hybridMultilevel"/>
    <w:tmpl w:val="4D88B1C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837DFD"/>
    <w:multiLevelType w:val="singleLevel"/>
    <w:tmpl w:val="2B1EA4E6"/>
    <w:lvl w:ilvl="0">
      <w:start w:val="7"/>
      <w:numFmt w:val="decimal"/>
      <w:lvlText w:val="%1"/>
      <w:lvlJc w:val="left"/>
      <w:pPr>
        <w:tabs>
          <w:tab w:val="num" w:pos="2670"/>
        </w:tabs>
        <w:ind w:left="2670" w:hanging="465"/>
      </w:pPr>
      <w:rPr>
        <w:rFonts w:hint="default"/>
      </w:rPr>
    </w:lvl>
  </w:abstractNum>
  <w:abstractNum w:abstractNumId="15">
    <w:nsid w:val="4A6E174C"/>
    <w:multiLevelType w:val="hybridMultilevel"/>
    <w:tmpl w:val="C8E697A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503831A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48964E0"/>
    <w:multiLevelType w:val="hybridMultilevel"/>
    <w:tmpl w:val="67883D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7D41DE"/>
    <w:multiLevelType w:val="hybridMultilevel"/>
    <w:tmpl w:val="523C55B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F976894"/>
    <w:multiLevelType w:val="hybridMultilevel"/>
    <w:tmpl w:val="7970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1A64A1"/>
    <w:multiLevelType w:val="hybridMultilevel"/>
    <w:tmpl w:val="5BC068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913C54"/>
    <w:multiLevelType w:val="hybridMultilevel"/>
    <w:tmpl w:val="2CE83A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E697A01"/>
    <w:multiLevelType w:val="hybridMultilevel"/>
    <w:tmpl w:val="8B1E6A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FF42B7A"/>
    <w:multiLevelType w:val="singleLevel"/>
    <w:tmpl w:val="4D0421FE"/>
    <w:lvl w:ilvl="0">
      <w:start w:val="1"/>
      <w:numFmt w:val="decimal"/>
      <w:lvlText w:val="%1)"/>
      <w:lvlJc w:val="left"/>
      <w:pPr>
        <w:tabs>
          <w:tab w:val="num" w:pos="1080"/>
        </w:tabs>
        <w:ind w:left="1080" w:hanging="360"/>
      </w:pPr>
      <w:rPr>
        <w:rFonts w:hint="default"/>
      </w:rPr>
    </w:lvl>
  </w:abstractNum>
  <w:num w:numId="1">
    <w:abstractNumId w:val="16"/>
  </w:num>
  <w:num w:numId="2">
    <w:abstractNumId w:val="14"/>
  </w:num>
  <w:num w:numId="3">
    <w:abstractNumId w:val="1"/>
  </w:num>
  <w:num w:numId="4">
    <w:abstractNumId w:val="10"/>
  </w:num>
  <w:num w:numId="5">
    <w:abstractNumId w:val="9"/>
  </w:num>
  <w:num w:numId="6">
    <w:abstractNumId w:val="23"/>
  </w:num>
  <w:num w:numId="7">
    <w:abstractNumId w:val="4"/>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2"/>
  </w:num>
  <w:num w:numId="16">
    <w:abstractNumId w:val="2"/>
  </w:num>
  <w:num w:numId="17">
    <w:abstractNumId w:val="6"/>
  </w:num>
  <w:num w:numId="18">
    <w:abstractNumId w:val="21"/>
  </w:num>
  <w:num w:numId="19">
    <w:abstractNumId w:val="15"/>
  </w:num>
  <w:num w:numId="20">
    <w:abstractNumId w:val="20"/>
  </w:num>
  <w:num w:numId="21">
    <w:abstractNumId w:val="5"/>
  </w:num>
  <w:num w:numId="22">
    <w:abstractNumId w:val="3"/>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A49"/>
    <w:rsid w:val="00707144"/>
    <w:rsid w:val="008D4083"/>
    <w:rsid w:val="00A93C87"/>
    <w:rsid w:val="00B10225"/>
    <w:rsid w:val="00B92A49"/>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A49"/>
    <w:rPr>
      <w:rFonts w:ascii="Times New Roman" w:eastAsia="Times New Roman" w:hAnsi="Times New Roman" w:cs="Times New Roman"/>
      <w:sz w:val="24"/>
      <w:szCs w:val="24"/>
      <w:lang w:eastAsia="ru-RU"/>
    </w:rPr>
  </w:style>
  <w:style w:type="paragraph" w:styleId="1">
    <w:name w:val="heading 1"/>
    <w:basedOn w:val="a"/>
    <w:next w:val="a"/>
    <w:link w:val="10"/>
    <w:qFormat/>
    <w:rsid w:val="00B92A49"/>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B92A49"/>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B92A49"/>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2A49"/>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B92A49"/>
    <w:rPr>
      <w:rFonts w:ascii="Arial" w:eastAsia="Times New Roman" w:hAnsi="Arial" w:cs="Arial"/>
      <w:b/>
      <w:bCs/>
      <w:i/>
      <w:iCs/>
      <w:sz w:val="28"/>
      <w:szCs w:val="28"/>
      <w:lang w:eastAsia="uz-Cyrl-UZ"/>
    </w:rPr>
  </w:style>
  <w:style w:type="character" w:customStyle="1" w:styleId="30">
    <w:name w:val="Заголовок 3 Знак"/>
    <w:basedOn w:val="a0"/>
    <w:link w:val="3"/>
    <w:rsid w:val="00B92A49"/>
    <w:rPr>
      <w:rFonts w:ascii="Arial" w:eastAsia="Times New Roman" w:hAnsi="Arial" w:cs="Arial"/>
      <w:b/>
      <w:bCs/>
      <w:sz w:val="26"/>
      <w:szCs w:val="26"/>
      <w:lang w:eastAsia="uz-Cyrl-UZ"/>
    </w:rPr>
  </w:style>
  <w:style w:type="paragraph" w:styleId="21">
    <w:name w:val="Body Text 2"/>
    <w:basedOn w:val="a"/>
    <w:link w:val="22"/>
    <w:rsid w:val="00B92A49"/>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B92A49"/>
    <w:rPr>
      <w:rFonts w:ascii="Bodo Times UZ" w:eastAsia="Times New Roman" w:hAnsi="Bodo Times UZ" w:cs="Times New Roman"/>
      <w:sz w:val="24"/>
      <w:szCs w:val="20"/>
      <w:lang w:eastAsia="uz-Cyrl-UZ"/>
    </w:rPr>
  </w:style>
  <w:style w:type="paragraph" w:styleId="31">
    <w:name w:val="Body Text 3"/>
    <w:basedOn w:val="a"/>
    <w:link w:val="32"/>
    <w:rsid w:val="00B92A49"/>
    <w:pPr>
      <w:spacing w:after="120"/>
    </w:pPr>
    <w:rPr>
      <w:sz w:val="16"/>
      <w:szCs w:val="16"/>
    </w:rPr>
  </w:style>
  <w:style w:type="character" w:customStyle="1" w:styleId="32">
    <w:name w:val="Основной текст 3 Знак"/>
    <w:basedOn w:val="a0"/>
    <w:link w:val="31"/>
    <w:rsid w:val="00B92A49"/>
    <w:rPr>
      <w:rFonts w:ascii="Times New Roman" w:eastAsia="Times New Roman" w:hAnsi="Times New Roman" w:cs="Times New Roman"/>
      <w:sz w:val="16"/>
      <w:szCs w:val="16"/>
      <w:lang w:eastAsia="ru-RU"/>
    </w:rPr>
  </w:style>
  <w:style w:type="paragraph" w:styleId="a3">
    <w:name w:val="Body Text Indent"/>
    <w:basedOn w:val="a"/>
    <w:link w:val="a4"/>
    <w:rsid w:val="00B92A49"/>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B92A49"/>
    <w:rPr>
      <w:rFonts w:ascii="Bodo Times UZ" w:eastAsia="Times New Roman" w:hAnsi="Bodo Times UZ" w:cs="Times New Roman"/>
      <w:sz w:val="24"/>
      <w:szCs w:val="20"/>
      <w:lang w:eastAsia="uz-Cyrl-UZ"/>
    </w:rPr>
  </w:style>
  <w:style w:type="paragraph" w:styleId="a5">
    <w:name w:val="Body Text"/>
    <w:basedOn w:val="a"/>
    <w:link w:val="a6"/>
    <w:rsid w:val="00B92A49"/>
    <w:pPr>
      <w:jc w:val="both"/>
    </w:pPr>
    <w:rPr>
      <w:rFonts w:ascii="Bodo Times UZ" w:hAnsi="Bodo Times UZ"/>
      <w:szCs w:val="20"/>
      <w:lang w:eastAsia="uz-Cyrl-UZ"/>
    </w:rPr>
  </w:style>
  <w:style w:type="character" w:customStyle="1" w:styleId="a6">
    <w:name w:val="Основной текст Знак"/>
    <w:basedOn w:val="a0"/>
    <w:link w:val="a5"/>
    <w:rsid w:val="00B92A49"/>
    <w:rPr>
      <w:rFonts w:ascii="Bodo Times UZ" w:eastAsia="Times New Roman" w:hAnsi="Bodo Times UZ" w:cs="Times New Roman"/>
      <w:sz w:val="24"/>
      <w:szCs w:val="20"/>
      <w:lang w:eastAsia="uz-Cyrl-UZ"/>
    </w:rPr>
  </w:style>
  <w:style w:type="paragraph" w:styleId="23">
    <w:name w:val="Body Text Indent 2"/>
    <w:basedOn w:val="a"/>
    <w:link w:val="24"/>
    <w:rsid w:val="00B92A49"/>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B92A49"/>
    <w:rPr>
      <w:rFonts w:ascii="Bodo Times UZ" w:eastAsia="Times New Roman" w:hAnsi="Bodo Times UZ" w:cs="Times New Roman"/>
      <w:sz w:val="24"/>
      <w:szCs w:val="20"/>
      <w:lang w:eastAsia="uz-Cyrl-UZ"/>
    </w:rPr>
  </w:style>
  <w:style w:type="paragraph" w:styleId="33">
    <w:name w:val="Body Text Indent 3"/>
    <w:basedOn w:val="a"/>
    <w:link w:val="34"/>
    <w:rsid w:val="00B92A49"/>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B92A49"/>
    <w:rPr>
      <w:rFonts w:ascii="Bodo Times UZ" w:eastAsia="Times New Roman" w:hAnsi="Bodo Times UZ" w:cs="Times New Roman"/>
      <w:sz w:val="24"/>
      <w:szCs w:val="20"/>
      <w:lang w:eastAsia="uz-Cyrl-UZ"/>
    </w:rPr>
  </w:style>
  <w:style w:type="paragraph" w:styleId="a7">
    <w:name w:val="Title"/>
    <w:basedOn w:val="a"/>
    <w:link w:val="a8"/>
    <w:qFormat/>
    <w:rsid w:val="00B92A49"/>
    <w:pPr>
      <w:jc w:val="center"/>
    </w:pPr>
    <w:rPr>
      <w:rFonts w:ascii="Bodo Times UZ" w:hAnsi="Bodo Times UZ"/>
      <w:b/>
      <w:szCs w:val="20"/>
      <w:lang w:eastAsia="uz-Cyrl-UZ"/>
    </w:rPr>
  </w:style>
  <w:style w:type="character" w:customStyle="1" w:styleId="a8">
    <w:name w:val="Название Знак"/>
    <w:basedOn w:val="a0"/>
    <w:link w:val="a7"/>
    <w:rsid w:val="00B92A49"/>
    <w:rPr>
      <w:rFonts w:ascii="Bodo Times UZ" w:eastAsia="Times New Roman" w:hAnsi="Bodo Times UZ" w:cs="Times New Roman"/>
      <w:b/>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A49"/>
    <w:rPr>
      <w:rFonts w:ascii="Times New Roman" w:eastAsia="Times New Roman" w:hAnsi="Times New Roman" w:cs="Times New Roman"/>
      <w:sz w:val="24"/>
      <w:szCs w:val="24"/>
      <w:lang w:eastAsia="ru-RU"/>
    </w:rPr>
  </w:style>
  <w:style w:type="paragraph" w:styleId="1">
    <w:name w:val="heading 1"/>
    <w:basedOn w:val="a"/>
    <w:next w:val="a"/>
    <w:link w:val="10"/>
    <w:qFormat/>
    <w:rsid w:val="00B92A49"/>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B92A49"/>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B92A49"/>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2A49"/>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B92A49"/>
    <w:rPr>
      <w:rFonts w:ascii="Arial" w:eastAsia="Times New Roman" w:hAnsi="Arial" w:cs="Arial"/>
      <w:b/>
      <w:bCs/>
      <w:i/>
      <w:iCs/>
      <w:sz w:val="28"/>
      <w:szCs w:val="28"/>
      <w:lang w:eastAsia="uz-Cyrl-UZ"/>
    </w:rPr>
  </w:style>
  <w:style w:type="character" w:customStyle="1" w:styleId="30">
    <w:name w:val="Заголовок 3 Знак"/>
    <w:basedOn w:val="a0"/>
    <w:link w:val="3"/>
    <w:rsid w:val="00B92A49"/>
    <w:rPr>
      <w:rFonts w:ascii="Arial" w:eastAsia="Times New Roman" w:hAnsi="Arial" w:cs="Arial"/>
      <w:b/>
      <w:bCs/>
      <w:sz w:val="26"/>
      <w:szCs w:val="26"/>
      <w:lang w:eastAsia="uz-Cyrl-UZ"/>
    </w:rPr>
  </w:style>
  <w:style w:type="paragraph" w:styleId="21">
    <w:name w:val="Body Text 2"/>
    <w:basedOn w:val="a"/>
    <w:link w:val="22"/>
    <w:rsid w:val="00B92A49"/>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B92A49"/>
    <w:rPr>
      <w:rFonts w:ascii="Bodo Times UZ" w:eastAsia="Times New Roman" w:hAnsi="Bodo Times UZ" w:cs="Times New Roman"/>
      <w:sz w:val="24"/>
      <w:szCs w:val="20"/>
      <w:lang w:eastAsia="uz-Cyrl-UZ"/>
    </w:rPr>
  </w:style>
  <w:style w:type="paragraph" w:styleId="31">
    <w:name w:val="Body Text 3"/>
    <w:basedOn w:val="a"/>
    <w:link w:val="32"/>
    <w:rsid w:val="00B92A49"/>
    <w:pPr>
      <w:spacing w:after="120"/>
    </w:pPr>
    <w:rPr>
      <w:sz w:val="16"/>
      <w:szCs w:val="16"/>
    </w:rPr>
  </w:style>
  <w:style w:type="character" w:customStyle="1" w:styleId="32">
    <w:name w:val="Основной текст 3 Знак"/>
    <w:basedOn w:val="a0"/>
    <w:link w:val="31"/>
    <w:rsid w:val="00B92A49"/>
    <w:rPr>
      <w:rFonts w:ascii="Times New Roman" w:eastAsia="Times New Roman" w:hAnsi="Times New Roman" w:cs="Times New Roman"/>
      <w:sz w:val="16"/>
      <w:szCs w:val="16"/>
      <w:lang w:eastAsia="ru-RU"/>
    </w:rPr>
  </w:style>
  <w:style w:type="paragraph" w:styleId="a3">
    <w:name w:val="Body Text Indent"/>
    <w:basedOn w:val="a"/>
    <w:link w:val="a4"/>
    <w:rsid w:val="00B92A49"/>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B92A49"/>
    <w:rPr>
      <w:rFonts w:ascii="Bodo Times UZ" w:eastAsia="Times New Roman" w:hAnsi="Bodo Times UZ" w:cs="Times New Roman"/>
      <w:sz w:val="24"/>
      <w:szCs w:val="20"/>
      <w:lang w:eastAsia="uz-Cyrl-UZ"/>
    </w:rPr>
  </w:style>
  <w:style w:type="paragraph" w:styleId="a5">
    <w:name w:val="Body Text"/>
    <w:basedOn w:val="a"/>
    <w:link w:val="a6"/>
    <w:rsid w:val="00B92A49"/>
    <w:pPr>
      <w:jc w:val="both"/>
    </w:pPr>
    <w:rPr>
      <w:rFonts w:ascii="Bodo Times UZ" w:hAnsi="Bodo Times UZ"/>
      <w:szCs w:val="20"/>
      <w:lang w:eastAsia="uz-Cyrl-UZ"/>
    </w:rPr>
  </w:style>
  <w:style w:type="character" w:customStyle="1" w:styleId="a6">
    <w:name w:val="Основной текст Знак"/>
    <w:basedOn w:val="a0"/>
    <w:link w:val="a5"/>
    <w:rsid w:val="00B92A49"/>
    <w:rPr>
      <w:rFonts w:ascii="Bodo Times UZ" w:eastAsia="Times New Roman" w:hAnsi="Bodo Times UZ" w:cs="Times New Roman"/>
      <w:sz w:val="24"/>
      <w:szCs w:val="20"/>
      <w:lang w:eastAsia="uz-Cyrl-UZ"/>
    </w:rPr>
  </w:style>
  <w:style w:type="paragraph" w:styleId="23">
    <w:name w:val="Body Text Indent 2"/>
    <w:basedOn w:val="a"/>
    <w:link w:val="24"/>
    <w:rsid w:val="00B92A49"/>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B92A49"/>
    <w:rPr>
      <w:rFonts w:ascii="Bodo Times UZ" w:eastAsia="Times New Roman" w:hAnsi="Bodo Times UZ" w:cs="Times New Roman"/>
      <w:sz w:val="24"/>
      <w:szCs w:val="20"/>
      <w:lang w:eastAsia="uz-Cyrl-UZ"/>
    </w:rPr>
  </w:style>
  <w:style w:type="paragraph" w:styleId="33">
    <w:name w:val="Body Text Indent 3"/>
    <w:basedOn w:val="a"/>
    <w:link w:val="34"/>
    <w:rsid w:val="00B92A49"/>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B92A49"/>
    <w:rPr>
      <w:rFonts w:ascii="Bodo Times UZ" w:eastAsia="Times New Roman" w:hAnsi="Bodo Times UZ" w:cs="Times New Roman"/>
      <w:sz w:val="24"/>
      <w:szCs w:val="20"/>
      <w:lang w:eastAsia="uz-Cyrl-UZ"/>
    </w:rPr>
  </w:style>
  <w:style w:type="paragraph" w:styleId="a7">
    <w:name w:val="Title"/>
    <w:basedOn w:val="a"/>
    <w:link w:val="a8"/>
    <w:qFormat/>
    <w:rsid w:val="00B92A49"/>
    <w:pPr>
      <w:jc w:val="center"/>
    </w:pPr>
    <w:rPr>
      <w:rFonts w:ascii="Bodo Times UZ" w:hAnsi="Bodo Times UZ"/>
      <w:b/>
      <w:szCs w:val="20"/>
      <w:lang w:eastAsia="uz-Cyrl-UZ"/>
    </w:rPr>
  </w:style>
  <w:style w:type="character" w:customStyle="1" w:styleId="a8">
    <w:name w:val="Название Знак"/>
    <w:basedOn w:val="a0"/>
    <w:link w:val="a7"/>
    <w:rsid w:val="00B92A49"/>
    <w:rPr>
      <w:rFonts w:ascii="Bodo Times UZ" w:eastAsia="Times New Roman" w:hAnsi="Bodo Times UZ" w:cs="Times New Roman"/>
      <w:b/>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59.bin"/><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image" Target="media/image51.wmf"/><Relationship Id="rId16" Type="http://schemas.openxmlformats.org/officeDocument/2006/relationships/oleObject" Target="embeddings/oleObject6.bin"/><Relationship Id="rId107" Type="http://schemas.openxmlformats.org/officeDocument/2006/relationships/oleObject" Target="embeddings/oleObject54.bin"/><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4.wmf"/><Relationship Id="rId40" Type="http://schemas.openxmlformats.org/officeDocument/2006/relationships/oleObject" Target="embeddings/oleObject20.bin"/><Relationship Id="rId45" Type="http://schemas.openxmlformats.org/officeDocument/2006/relationships/image" Target="media/image18.wmf"/><Relationship Id="rId53" Type="http://schemas.openxmlformats.org/officeDocument/2006/relationships/oleObject" Target="embeddings/oleObject2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40.bin"/><Relationship Id="rId87" Type="http://schemas.openxmlformats.org/officeDocument/2006/relationships/oleObject" Target="embeddings/oleObject44.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oleObject" Target="embeddings/oleObject58.bin"/><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oleObject" Target="embeddings/oleObject48.bin"/><Relationship Id="rId19" Type="http://schemas.openxmlformats.org/officeDocument/2006/relationships/oleObject" Target="embeddings/oleObject8.bin"/><Relationship Id="rId14" Type="http://schemas.openxmlformats.org/officeDocument/2006/relationships/image" Target="media/image5.wmf"/><Relationship Id="rId22" Type="http://schemas.openxmlformats.org/officeDocument/2006/relationships/oleObject" Target="embeddings/oleObject11.bin"/><Relationship Id="rId27" Type="http://schemas.openxmlformats.org/officeDocument/2006/relationships/image" Target="media/image9.wmf"/><Relationship Id="rId30" Type="http://schemas.openxmlformats.org/officeDocument/2006/relationships/oleObject" Target="embeddings/oleObject15.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4.bin"/><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13" Type="http://schemas.openxmlformats.org/officeDocument/2006/relationships/oleObject" Target="embeddings/oleObject57.bin"/><Relationship Id="rId11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3.bin"/><Relationship Id="rId93" Type="http://schemas.openxmlformats.org/officeDocument/2006/relationships/oleObject" Target="embeddings/oleObject47.bin"/><Relationship Id="rId98" Type="http://schemas.openxmlformats.org/officeDocument/2006/relationships/image" Target="media/image44.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4.bin"/><Relationship Id="rId103" Type="http://schemas.openxmlformats.org/officeDocument/2006/relationships/oleObject" Target="embeddings/oleObject52.bin"/><Relationship Id="rId108" Type="http://schemas.openxmlformats.org/officeDocument/2006/relationships/image" Target="media/image49.wmf"/><Relationship Id="rId116" Type="http://schemas.openxmlformats.org/officeDocument/2006/relationships/image" Target="media/image53.wmf"/><Relationship Id="rId20" Type="http://schemas.openxmlformats.org/officeDocument/2006/relationships/oleObject" Target="embeddings/oleObject9.bin"/><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image" Target="media/image39.wmf"/><Relationship Id="rId91" Type="http://schemas.openxmlformats.org/officeDocument/2006/relationships/oleObject" Target="embeddings/oleObject46.bin"/><Relationship Id="rId96" Type="http://schemas.openxmlformats.org/officeDocument/2006/relationships/image" Target="media/image43.wmf"/><Relationship Id="rId111" Type="http://schemas.openxmlformats.org/officeDocument/2006/relationships/oleObject" Target="embeddings/oleObject56.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0.wmf"/><Relationship Id="rId57" Type="http://schemas.openxmlformats.org/officeDocument/2006/relationships/oleObject" Target="embeddings/oleObject29.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oleObject" Target="embeddings/oleObject55.bin"/><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1989</Words>
  <Characters>11338</Characters>
  <Application>Microsoft Office Word</Application>
  <DocSecurity>0</DocSecurity>
  <Lines>94</Lines>
  <Paragraphs>26</Paragraphs>
  <ScaleCrop>false</ScaleCrop>
  <Company/>
  <LinksUpToDate>false</LinksUpToDate>
  <CharactersWithSpaces>13301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2012-09-26T16:41:00Z</dcterms:created>
  <dcterms:modified xsi:type="dcterms:W3CDTF">2012-09-26T16:41:00Z</dcterms:modified>
</cp:coreProperties>
</file>